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3AD" w:rsidRDefault="00D41768" w:rsidP="00182C41">
      <w:pPr>
        <w:autoSpaceDE w:val="0"/>
        <w:autoSpaceDN w:val="0"/>
        <w:adjustRightInd w:val="0"/>
        <w:spacing w:after="0" w:line="240" w:lineRule="auto"/>
        <w:ind w:left="-993" w:right="-850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  <w:drawing>
          <wp:inline distT="0" distB="0" distL="0" distR="0">
            <wp:extent cx="7658100" cy="1752600"/>
            <wp:effectExtent l="0" t="0" r="0" b="0"/>
            <wp:docPr id="1" name="Рисунок 1" descr="C:\Users\kutuzova\AppData\Local\Temp\OrientExpress\ExternalFiles\ric501\rId_oe_128812924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tuzova\AppData\Local\Temp\OrientExpress\ExternalFiles\ric501\rId_oe_128812924.png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1752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DBC" w:rsidRPr="00797DBC" w:rsidRDefault="00797DBC" w:rsidP="00797DBC">
      <w:pPr>
        <w:rPr>
          <w:rFonts w:ascii="Times New Roman" w:hAnsi="Times New Roman"/>
          <w:b/>
          <w:color w:val="1706FA"/>
          <w:sz w:val="24"/>
          <w:szCs w:val="24"/>
        </w:rPr>
      </w:pPr>
      <w:r w:rsidRPr="00797DBC">
        <w:rPr>
          <w:rFonts w:ascii="Times New Roman" w:hAnsi="Times New Roman"/>
          <w:b/>
          <w:color w:val="1706FA"/>
          <w:sz w:val="24"/>
          <w:szCs w:val="24"/>
        </w:rPr>
        <w:t>Приглашение на онлайн семинар - тренинг</w:t>
      </w:r>
    </w:p>
    <w:p w:rsidR="00797DBC" w:rsidRPr="00797DBC" w:rsidRDefault="00797DBC" w:rsidP="00797DBC">
      <w:pPr>
        <w:numPr>
          <w:ilvl w:val="8"/>
          <w:numId w:val="15"/>
        </w:numPr>
        <w:spacing w:after="0" w:line="240" w:lineRule="auto"/>
        <w:rPr>
          <w:rFonts w:ascii="Times New Roman" w:hAnsi="Times New Roman"/>
          <w:b/>
          <w:i/>
          <w:color w:val="002060"/>
          <w:sz w:val="24"/>
          <w:szCs w:val="24"/>
        </w:rPr>
      </w:pPr>
      <w:r w:rsidRPr="00797DBC">
        <w:rPr>
          <w:rFonts w:ascii="Times New Roman" w:hAnsi="Times New Roman"/>
          <w:b/>
          <w:i/>
          <w:color w:val="002060"/>
          <w:sz w:val="24"/>
          <w:szCs w:val="24"/>
        </w:rPr>
        <w:t>Руководителю предприятия</w:t>
      </w:r>
    </w:p>
    <w:p w:rsidR="00797DBC" w:rsidRPr="00797DBC" w:rsidRDefault="00797DBC" w:rsidP="00797DBC">
      <w:pPr>
        <w:numPr>
          <w:ilvl w:val="8"/>
          <w:numId w:val="15"/>
        </w:numPr>
        <w:spacing w:after="0" w:line="240" w:lineRule="auto"/>
        <w:rPr>
          <w:rFonts w:ascii="Times New Roman" w:hAnsi="Times New Roman"/>
          <w:b/>
          <w:i/>
          <w:color w:val="002060"/>
          <w:sz w:val="24"/>
          <w:szCs w:val="24"/>
        </w:rPr>
      </w:pPr>
      <w:r w:rsidRPr="00797DBC">
        <w:rPr>
          <w:rFonts w:ascii="Times New Roman" w:hAnsi="Times New Roman"/>
          <w:b/>
          <w:i/>
          <w:color w:val="002060"/>
          <w:sz w:val="24"/>
          <w:szCs w:val="24"/>
        </w:rPr>
        <w:t>Главному бухгалтеру</w:t>
      </w:r>
    </w:p>
    <w:p w:rsidR="00797DBC" w:rsidRPr="00797DBC" w:rsidRDefault="00797DBC" w:rsidP="00797DBC">
      <w:pPr>
        <w:numPr>
          <w:ilvl w:val="8"/>
          <w:numId w:val="15"/>
        </w:numPr>
        <w:spacing w:after="0" w:line="240" w:lineRule="auto"/>
        <w:rPr>
          <w:rFonts w:ascii="Times New Roman" w:hAnsi="Times New Roman"/>
          <w:b/>
          <w:i/>
          <w:color w:val="002060"/>
          <w:sz w:val="24"/>
          <w:szCs w:val="24"/>
        </w:rPr>
      </w:pPr>
      <w:r w:rsidRPr="00797DBC">
        <w:rPr>
          <w:rFonts w:ascii="Times New Roman" w:hAnsi="Times New Roman"/>
          <w:b/>
          <w:i/>
          <w:color w:val="002060"/>
          <w:sz w:val="24"/>
          <w:szCs w:val="24"/>
        </w:rPr>
        <w:t>Бухгалтеру</w:t>
      </w:r>
    </w:p>
    <w:p w:rsidR="00A62B46" w:rsidRDefault="00797DBC" w:rsidP="00797DBC">
      <w:pPr>
        <w:rPr>
          <w:rFonts w:ascii="Times New Roman" w:hAnsi="Times New Roman"/>
          <w:b/>
          <w:color w:val="002060"/>
          <w:sz w:val="24"/>
          <w:szCs w:val="24"/>
        </w:rPr>
      </w:pPr>
      <w:r w:rsidRPr="00797DBC">
        <w:rPr>
          <w:rFonts w:ascii="Times New Roman" w:hAnsi="Times New Roman"/>
          <w:b/>
          <w:color w:val="002060"/>
          <w:sz w:val="24"/>
          <w:szCs w:val="24"/>
        </w:rPr>
        <w:t xml:space="preserve">                                                  </w:t>
      </w:r>
    </w:p>
    <w:p w:rsidR="00797DBC" w:rsidRPr="00797DBC" w:rsidRDefault="00797DBC" w:rsidP="00A62B46">
      <w:pPr>
        <w:jc w:val="center"/>
        <w:rPr>
          <w:rFonts w:ascii="Times New Roman" w:hAnsi="Times New Roman"/>
          <w:b/>
          <w:color w:val="002060"/>
          <w:sz w:val="24"/>
          <w:szCs w:val="24"/>
        </w:rPr>
      </w:pPr>
      <w:r w:rsidRPr="00797DBC">
        <w:rPr>
          <w:rFonts w:ascii="Times New Roman" w:hAnsi="Times New Roman"/>
          <w:b/>
          <w:color w:val="002060"/>
          <w:sz w:val="24"/>
          <w:szCs w:val="24"/>
        </w:rPr>
        <w:t>Дорогие друзья!</w:t>
      </w:r>
    </w:p>
    <w:p w:rsidR="00A62B46" w:rsidRDefault="00797DBC" w:rsidP="00A62B46">
      <w:pPr>
        <w:jc w:val="both"/>
        <w:outlineLvl w:val="0"/>
        <w:rPr>
          <w:rFonts w:ascii="Times New Roman" w:eastAsia="Arial" w:hAnsi="Times New Roman"/>
          <w:color w:val="002060"/>
          <w:sz w:val="24"/>
          <w:szCs w:val="24"/>
        </w:rPr>
      </w:pPr>
      <w:r w:rsidRPr="00797DBC">
        <w:rPr>
          <w:rFonts w:ascii="Times New Roman" w:hAnsi="Times New Roman"/>
          <w:iCs/>
          <w:color w:val="002060"/>
          <w:sz w:val="24"/>
          <w:szCs w:val="24"/>
        </w:rPr>
        <w:t xml:space="preserve">Региональный информационный центр Сети КонсультантПлюс – компания ООО «РИЦ» приглашает </w:t>
      </w:r>
      <w:r w:rsidRPr="00797DBC">
        <w:rPr>
          <w:rFonts w:ascii="Times New Roman" w:hAnsi="Times New Roman"/>
          <w:color w:val="002060"/>
          <w:sz w:val="24"/>
          <w:szCs w:val="24"/>
        </w:rPr>
        <w:t xml:space="preserve">к участию </w:t>
      </w:r>
      <w:r w:rsidR="00E87783" w:rsidRPr="00797DBC">
        <w:rPr>
          <w:rFonts w:ascii="Times New Roman" w:hAnsi="Times New Roman"/>
          <w:color w:val="002060"/>
          <w:sz w:val="24"/>
          <w:szCs w:val="24"/>
        </w:rPr>
        <w:t xml:space="preserve">в </w:t>
      </w:r>
      <w:r w:rsidR="00E87783" w:rsidRPr="00E87783">
        <w:rPr>
          <w:rFonts w:ascii="Times New Roman" w:eastAsia="Arial" w:hAnsi="Times New Roman"/>
          <w:b/>
          <w:color w:val="FF0000"/>
          <w:sz w:val="24"/>
          <w:szCs w:val="24"/>
        </w:rPr>
        <w:t>онлайн</w:t>
      </w:r>
      <w:r w:rsidRPr="00E87783">
        <w:rPr>
          <w:rFonts w:ascii="Times New Roman" w:eastAsia="Arial" w:hAnsi="Times New Roman"/>
          <w:b/>
          <w:color w:val="FF0000"/>
          <w:sz w:val="24"/>
          <w:szCs w:val="24"/>
        </w:rPr>
        <w:t xml:space="preserve"> </w:t>
      </w:r>
      <w:r w:rsidRPr="00797DBC">
        <w:rPr>
          <w:rFonts w:ascii="Times New Roman" w:eastAsia="Arial" w:hAnsi="Times New Roman"/>
          <w:b/>
          <w:color w:val="002060"/>
          <w:sz w:val="24"/>
          <w:szCs w:val="24"/>
        </w:rPr>
        <w:t>с</w:t>
      </w:r>
      <w:r w:rsidRPr="00797DBC">
        <w:rPr>
          <w:rFonts w:ascii="Times New Roman" w:hAnsi="Times New Roman"/>
          <w:b/>
          <w:color w:val="002060"/>
          <w:sz w:val="24"/>
          <w:szCs w:val="24"/>
        </w:rPr>
        <w:t>еминаре-тренинге</w:t>
      </w:r>
      <w:r w:rsidRPr="00797DBC">
        <w:rPr>
          <w:rFonts w:ascii="Times New Roman" w:eastAsia="Arial" w:hAnsi="Times New Roman"/>
          <w:color w:val="002060"/>
          <w:sz w:val="24"/>
          <w:szCs w:val="24"/>
        </w:rPr>
        <w:t xml:space="preserve"> </w:t>
      </w:r>
      <w:r>
        <w:rPr>
          <w:rFonts w:ascii="Times New Roman" w:eastAsia="Arial" w:hAnsi="Times New Roman"/>
          <w:color w:val="002060"/>
          <w:sz w:val="24"/>
          <w:szCs w:val="24"/>
        </w:rPr>
        <w:t>по теме</w:t>
      </w:r>
      <w:r w:rsidR="00A62B46">
        <w:rPr>
          <w:rFonts w:ascii="Times New Roman" w:eastAsia="Arial" w:hAnsi="Times New Roman"/>
          <w:color w:val="002060"/>
          <w:sz w:val="24"/>
          <w:szCs w:val="24"/>
        </w:rPr>
        <w:t xml:space="preserve"> </w:t>
      </w:r>
    </w:p>
    <w:p w:rsidR="00797DBC" w:rsidRPr="00A62B46" w:rsidRDefault="00CC602E" w:rsidP="00A62B46">
      <w:pPr>
        <w:jc w:val="center"/>
        <w:outlineLvl w:val="0"/>
        <w:rPr>
          <w:rFonts w:ascii="Times New Roman" w:hAnsi="Times New Roman"/>
          <w:b/>
          <w:bCs/>
          <w:color w:val="FF0000"/>
          <w:sz w:val="32"/>
          <w:szCs w:val="32"/>
        </w:rPr>
      </w:pPr>
      <w:r w:rsidRPr="00A62B46">
        <w:rPr>
          <w:rFonts w:ascii="Times New Roman" w:hAnsi="Times New Roman"/>
          <w:b/>
          <w:bCs/>
          <w:color w:val="FF0000"/>
          <w:sz w:val="32"/>
          <w:szCs w:val="32"/>
        </w:rPr>
        <w:t>Льготы и субсидии для МСП</w:t>
      </w:r>
    </w:p>
    <w:p w:rsidR="00A62B46" w:rsidRPr="001D0076" w:rsidRDefault="00A62B46" w:rsidP="00A62B46">
      <w:pPr>
        <w:spacing w:line="240" w:lineRule="auto"/>
        <w:jc w:val="both"/>
        <w:rPr>
          <w:rFonts w:ascii="Times New Roman" w:hAnsi="Times New Roman"/>
          <w:b/>
          <w:color w:val="002060"/>
          <w:sz w:val="24"/>
          <w:szCs w:val="24"/>
        </w:rPr>
      </w:pPr>
      <w:r w:rsidRPr="001D0076">
        <w:rPr>
          <w:rFonts w:ascii="Times New Roman" w:hAnsi="Times New Roman"/>
          <w:b/>
          <w:color w:val="002060"/>
          <w:sz w:val="24"/>
          <w:szCs w:val="24"/>
        </w:rPr>
        <w:t xml:space="preserve">Мы расскажем, какие меры поддержки предусмотрены для СМСП в 2025 году. </w:t>
      </w:r>
    </w:p>
    <w:p w:rsidR="00A62B46" w:rsidRPr="00A62B46" w:rsidRDefault="00A62B46" w:rsidP="00A62B46">
      <w:pPr>
        <w:spacing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 w:rsidRPr="00A62B46">
        <w:rPr>
          <w:rFonts w:ascii="Times New Roman" w:hAnsi="Times New Roman"/>
          <w:color w:val="002060"/>
          <w:sz w:val="24"/>
          <w:szCs w:val="24"/>
        </w:rPr>
        <w:t>Подробно разберем пониженные тарифы страховых взносов, в том числе, расскажем, как заполнить РСВ по пониженным тарифам. Рассмотрим и другую отчетность для СМСП. Также разберем интересные судебные решения, касающиеся деятельности МСП.</w:t>
      </w:r>
    </w:p>
    <w:p w:rsidR="00A62B46" w:rsidRPr="001D0076" w:rsidRDefault="00A62B46" w:rsidP="00A62B46">
      <w:pPr>
        <w:spacing w:line="240" w:lineRule="auto"/>
        <w:jc w:val="both"/>
        <w:rPr>
          <w:rFonts w:ascii="Times New Roman" w:hAnsi="Times New Roman"/>
          <w:b/>
          <w:color w:val="002060"/>
          <w:sz w:val="24"/>
          <w:szCs w:val="24"/>
        </w:rPr>
      </w:pPr>
      <w:r w:rsidRPr="001D0076">
        <w:rPr>
          <w:rFonts w:ascii="Times New Roman" w:hAnsi="Times New Roman"/>
          <w:b/>
          <w:color w:val="002060"/>
          <w:sz w:val="24"/>
          <w:szCs w:val="24"/>
        </w:rPr>
        <w:t>Информация, полученная на семинаре-тренинге, поможет вам правильно организовать работу СМСП.</w:t>
      </w:r>
    </w:p>
    <w:p w:rsidR="00797DBC" w:rsidRPr="00797DBC" w:rsidRDefault="00797DBC" w:rsidP="00A62B46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797DBC">
        <w:rPr>
          <w:rFonts w:ascii="Times New Roman" w:hAnsi="Times New Roman"/>
          <w:i/>
          <w:color w:val="002060"/>
          <w:sz w:val="24"/>
          <w:szCs w:val="24"/>
        </w:rPr>
        <w:t xml:space="preserve">Дата </w:t>
      </w:r>
      <w:r w:rsidR="00E87783" w:rsidRPr="00797DBC">
        <w:rPr>
          <w:rFonts w:ascii="Times New Roman" w:hAnsi="Times New Roman"/>
          <w:i/>
          <w:color w:val="002060"/>
          <w:sz w:val="24"/>
          <w:szCs w:val="24"/>
        </w:rPr>
        <w:t>проведения</w:t>
      </w:r>
      <w:r w:rsidR="00E87783" w:rsidRPr="00797DBC">
        <w:rPr>
          <w:rFonts w:ascii="Times New Roman" w:hAnsi="Times New Roman"/>
          <w:color w:val="002060"/>
          <w:sz w:val="24"/>
          <w:szCs w:val="24"/>
        </w:rPr>
        <w:t>:</w:t>
      </w:r>
      <w:r w:rsidR="00E87783" w:rsidRPr="00797DBC"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  <w:r w:rsidR="003436E5">
        <w:rPr>
          <w:rFonts w:ascii="Times New Roman" w:hAnsi="Times New Roman"/>
          <w:b/>
          <w:color w:val="FF0000"/>
          <w:sz w:val="24"/>
          <w:szCs w:val="24"/>
        </w:rPr>
        <w:t>09</w:t>
      </w:r>
      <w:r w:rsidR="00E87783" w:rsidRPr="00E87783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3436E5">
        <w:rPr>
          <w:rFonts w:ascii="Times New Roman" w:hAnsi="Times New Roman"/>
          <w:b/>
          <w:color w:val="FF0000"/>
          <w:sz w:val="24"/>
          <w:szCs w:val="24"/>
        </w:rPr>
        <w:t>сентября</w:t>
      </w:r>
      <w:r w:rsidR="00E87783" w:rsidRPr="00E87783">
        <w:rPr>
          <w:rFonts w:ascii="Times New Roman" w:hAnsi="Times New Roman"/>
          <w:b/>
          <w:color w:val="FF0000"/>
          <w:sz w:val="24"/>
          <w:szCs w:val="24"/>
        </w:rPr>
        <w:t xml:space="preserve"> 2025 года</w:t>
      </w:r>
      <w:r w:rsidR="00E87783">
        <w:rPr>
          <w:b/>
          <w:color w:val="FF0000"/>
        </w:rPr>
        <w:t xml:space="preserve"> </w:t>
      </w:r>
      <w:r w:rsidRPr="00797DBC">
        <w:rPr>
          <w:rFonts w:ascii="Times New Roman" w:hAnsi="Times New Roman"/>
          <w:b/>
          <w:color w:val="002060"/>
          <w:sz w:val="24"/>
          <w:szCs w:val="24"/>
        </w:rPr>
        <w:t>с 11-00 до 11:40</w:t>
      </w:r>
    </w:p>
    <w:p w:rsidR="00797DBC" w:rsidRPr="00797DBC" w:rsidRDefault="00797DBC" w:rsidP="00A62B46">
      <w:pPr>
        <w:pStyle w:val="af6"/>
        <w:jc w:val="center"/>
        <w:rPr>
          <w:rFonts w:ascii="Times New Roman" w:hAnsi="Times New Roman"/>
          <w:b/>
          <w:i/>
          <w:color w:val="002060"/>
          <w:sz w:val="24"/>
          <w:szCs w:val="24"/>
        </w:rPr>
      </w:pPr>
      <w:r w:rsidRPr="00797DBC">
        <w:rPr>
          <w:rFonts w:ascii="Times New Roman" w:hAnsi="Times New Roman"/>
          <w:b/>
          <w:i/>
          <w:color w:val="1706FA"/>
          <w:sz w:val="24"/>
          <w:szCs w:val="24"/>
        </w:rPr>
        <w:t>Подключение к конференции в</w:t>
      </w:r>
      <w:r w:rsidRPr="00797DBC">
        <w:rPr>
          <w:rFonts w:ascii="Times New Roman" w:hAnsi="Times New Roman"/>
          <w:b/>
          <w:i/>
          <w:color w:val="002060"/>
          <w:sz w:val="24"/>
          <w:szCs w:val="24"/>
        </w:rPr>
        <w:t xml:space="preserve"> </w:t>
      </w:r>
      <w:r w:rsidRPr="00797DBC">
        <w:rPr>
          <w:rFonts w:ascii="Times New Roman" w:hAnsi="Times New Roman"/>
          <w:b/>
          <w:i/>
          <w:color w:val="FF0000"/>
          <w:sz w:val="24"/>
          <w:szCs w:val="24"/>
          <w:lang w:val="en-US"/>
        </w:rPr>
        <w:t>ZOOM</w:t>
      </w:r>
      <w:r w:rsidRPr="00797DBC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color w:val="1706FA"/>
          <w:sz w:val="24"/>
          <w:szCs w:val="24"/>
        </w:rPr>
        <w:t>с Вашего ПК.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/>
        <w:tblLook w:val="04A0" w:firstRow="1" w:lastRow="0" w:firstColumn="1" w:lastColumn="0" w:noHBand="0" w:noVBand="1"/>
      </w:tblPr>
      <w:tblGrid>
        <w:gridCol w:w="9887"/>
      </w:tblGrid>
      <w:tr w:rsidR="00A62B46" w:rsidRPr="00B7224C" w:rsidTr="00C96B3C">
        <w:trPr>
          <w:trHeight w:val="505"/>
        </w:trPr>
        <w:tc>
          <w:tcPr>
            <w:tcW w:w="9887" w:type="dxa"/>
            <w:shd w:val="clear" w:color="auto" w:fill="BDD6EE"/>
          </w:tcPr>
          <w:p w:rsidR="00A62B46" w:rsidRPr="003436E5" w:rsidRDefault="00A62B46" w:rsidP="00C96B3C">
            <w:pPr>
              <w:rPr>
                <w:rFonts w:ascii="Calibri" w:hAnsi="Calibri"/>
                <w:color w:val="0000FF" w:themeColor="hyperlink"/>
                <w:u w:val="single"/>
              </w:rPr>
            </w:pPr>
            <w:r w:rsidRPr="00370BB4">
              <w:rPr>
                <w:rFonts w:ascii="Courier New" w:hAnsi="Courier New" w:cs="Courier New"/>
                <w:b/>
                <w:noProof/>
              </w:rPr>
              <w:t>П</w:t>
            </w:r>
            <w:r>
              <w:rPr>
                <w:rFonts w:ascii="Courier New" w:hAnsi="Courier New" w:cs="Courier New"/>
                <w:b/>
                <w:noProof/>
              </w:rPr>
              <w:t xml:space="preserve">одключиться к конференции Zoom </w:t>
            </w:r>
            <w:r>
              <w:t xml:space="preserve"> </w:t>
            </w:r>
            <w:r w:rsidRPr="003436E5">
              <w:rPr>
                <w:rStyle w:val="a4"/>
                <w:rFonts w:ascii="Calibri" w:hAnsi="Calibri"/>
              </w:rPr>
              <w:t>https://us04web.zoom.us/j/76481723108?pwd=jRdIvMiG</w:t>
            </w:r>
            <w:r>
              <w:rPr>
                <w:rStyle w:val="a4"/>
                <w:rFonts w:ascii="Calibri" w:hAnsi="Calibri"/>
              </w:rPr>
              <w:t>QMquve2vbEDH55lkXEO0ig.1</w:t>
            </w:r>
          </w:p>
        </w:tc>
      </w:tr>
      <w:tr w:rsidR="00A62B46" w:rsidRPr="00C77A4F" w:rsidTr="00C96B3C">
        <w:trPr>
          <w:trHeight w:val="119"/>
        </w:trPr>
        <w:tc>
          <w:tcPr>
            <w:tcW w:w="9887" w:type="dxa"/>
            <w:shd w:val="clear" w:color="auto" w:fill="BDD6EE"/>
          </w:tcPr>
          <w:p w:rsidR="00A62B46" w:rsidRPr="00DC00E7" w:rsidRDefault="00A62B46" w:rsidP="00C96B3C">
            <w:pPr>
              <w:rPr>
                <w:rFonts w:ascii="Calibri" w:hAnsi="Calibri"/>
              </w:rPr>
            </w:pPr>
            <w:r w:rsidRPr="00E87783">
              <w:rPr>
                <w:rFonts w:ascii="Courier New" w:hAnsi="Courier New" w:cs="Courier New"/>
                <w:b/>
                <w:noProof/>
              </w:rPr>
              <w:t>Идентификатор конференции:</w:t>
            </w:r>
            <w:r w:rsidRPr="00370BB4">
              <w:rPr>
                <w:rFonts w:ascii="Courier New" w:hAnsi="Courier New" w:cs="Courier New"/>
                <w:noProof/>
              </w:rPr>
              <w:t xml:space="preserve"> </w:t>
            </w:r>
            <w:r w:rsidRPr="003436E5">
              <w:rPr>
                <w:rFonts w:ascii="Courier New" w:hAnsi="Courier New" w:cs="Courier New"/>
                <w:noProof/>
              </w:rPr>
              <w:t>764 8172 3108</w:t>
            </w:r>
          </w:p>
        </w:tc>
      </w:tr>
      <w:tr w:rsidR="00A62B46" w:rsidRPr="00B7224C" w:rsidTr="00C96B3C">
        <w:trPr>
          <w:trHeight w:val="70"/>
        </w:trPr>
        <w:tc>
          <w:tcPr>
            <w:tcW w:w="9887" w:type="dxa"/>
            <w:shd w:val="clear" w:color="auto" w:fill="BDD6EE"/>
          </w:tcPr>
          <w:p w:rsidR="00A62B46" w:rsidRPr="00E87783" w:rsidRDefault="00A62B46" w:rsidP="00C96B3C">
            <w:pPr>
              <w:tabs>
                <w:tab w:val="left" w:pos="3675"/>
              </w:tabs>
              <w:rPr>
                <w:rFonts w:ascii="Calibri" w:hAnsi="Calibri" w:cs="Courier New"/>
                <w:b/>
                <w:noProof/>
              </w:rPr>
            </w:pPr>
            <w:r w:rsidRPr="00E87783">
              <w:rPr>
                <w:rFonts w:ascii="Courier New" w:hAnsi="Courier New" w:cs="Courier New"/>
                <w:b/>
                <w:noProof/>
              </w:rPr>
              <w:t xml:space="preserve">Код доступа: </w:t>
            </w:r>
            <w:r>
              <w:rPr>
                <w:rFonts w:ascii="Courier New" w:hAnsi="Courier New" w:cs="Courier New"/>
                <w:b/>
                <w:noProof/>
              </w:rPr>
              <w:tab/>
            </w:r>
            <w:r w:rsidRPr="003436E5">
              <w:rPr>
                <w:rFonts w:ascii="Courier New" w:hAnsi="Courier New" w:cs="Courier New"/>
                <w:noProof/>
                <w:lang w:val="en-US"/>
              </w:rPr>
              <w:t>4uPep</w:t>
            </w:r>
            <w:bookmarkStart w:id="0" w:name="_GoBack"/>
            <w:bookmarkEnd w:id="0"/>
            <w:r w:rsidRPr="003436E5">
              <w:rPr>
                <w:rFonts w:ascii="Courier New" w:hAnsi="Courier New" w:cs="Courier New"/>
                <w:noProof/>
                <w:lang w:val="en-US"/>
              </w:rPr>
              <w:t>E</w:t>
            </w:r>
          </w:p>
        </w:tc>
      </w:tr>
    </w:tbl>
    <w:p w:rsidR="00F965AE" w:rsidRPr="00A62B46" w:rsidRDefault="00F965AE" w:rsidP="00797DBC">
      <w:pPr>
        <w:spacing w:after="0" w:line="240" w:lineRule="auto"/>
        <w:rPr>
          <w:rFonts w:ascii="Times New Roman" w:hAnsi="Times New Roman"/>
          <w:i/>
          <w:iCs/>
          <w:color w:val="002060"/>
          <w:sz w:val="24"/>
          <w:szCs w:val="24"/>
          <w:lang w:val="x-none"/>
        </w:rPr>
      </w:pPr>
    </w:p>
    <w:p w:rsidR="00797DBC" w:rsidRPr="00797DBC" w:rsidRDefault="00797DBC" w:rsidP="00797DBC">
      <w:pPr>
        <w:spacing w:after="0" w:line="240" w:lineRule="auto"/>
        <w:rPr>
          <w:rFonts w:ascii="Times New Roman" w:hAnsi="Times New Roman"/>
          <w:b/>
          <w:i/>
          <w:color w:val="002060"/>
          <w:sz w:val="24"/>
          <w:szCs w:val="24"/>
        </w:rPr>
      </w:pPr>
      <w:r w:rsidRPr="00797DBC">
        <w:rPr>
          <w:rFonts w:ascii="Times New Roman" w:hAnsi="Times New Roman"/>
          <w:i/>
          <w:iCs/>
          <w:color w:val="002060"/>
          <w:sz w:val="24"/>
          <w:szCs w:val="24"/>
        </w:rPr>
        <w:t xml:space="preserve">Авторами являются опытные эксперты и ведущие специалисты компании </w:t>
      </w:r>
      <w:r w:rsidRPr="00797DBC">
        <w:rPr>
          <w:rFonts w:ascii="Times New Roman" w:hAnsi="Times New Roman"/>
          <w:b/>
          <w:i/>
          <w:iCs/>
          <w:color w:val="FF0000"/>
          <w:sz w:val="24"/>
          <w:szCs w:val="24"/>
        </w:rPr>
        <w:t>КонсультантПлюс</w:t>
      </w:r>
    </w:p>
    <w:p w:rsidR="00797DBC" w:rsidRPr="00797DBC" w:rsidRDefault="00797DBC" w:rsidP="00797DBC">
      <w:pPr>
        <w:spacing w:after="0" w:line="240" w:lineRule="auto"/>
        <w:outlineLvl w:val="0"/>
        <w:rPr>
          <w:rFonts w:ascii="Times New Roman" w:hAnsi="Times New Roman"/>
          <w:b/>
          <w:i/>
          <w:color w:val="002060"/>
          <w:sz w:val="24"/>
          <w:szCs w:val="24"/>
        </w:rPr>
      </w:pPr>
      <w:r w:rsidRPr="00797DBC">
        <w:rPr>
          <w:rFonts w:ascii="Times New Roman" w:hAnsi="Times New Roman"/>
          <w:i/>
          <w:color w:val="002060"/>
          <w:sz w:val="24"/>
          <w:szCs w:val="24"/>
        </w:rPr>
        <w:t xml:space="preserve">с использованием материалов журнала </w:t>
      </w:r>
      <w:r w:rsidRPr="00797DBC">
        <w:rPr>
          <w:rFonts w:ascii="Times New Roman" w:hAnsi="Times New Roman"/>
          <w:b/>
          <w:i/>
          <w:color w:val="FF0000"/>
          <w:sz w:val="24"/>
          <w:szCs w:val="24"/>
        </w:rPr>
        <w:t>«Главная книга»</w:t>
      </w:r>
      <w:r>
        <w:rPr>
          <w:rFonts w:ascii="Times New Roman" w:hAnsi="Times New Roman"/>
          <w:i/>
          <w:color w:val="002060"/>
          <w:sz w:val="24"/>
          <w:szCs w:val="24"/>
        </w:rPr>
        <w:t>.</w:t>
      </w:r>
    </w:p>
    <w:p w:rsidR="00797DBC" w:rsidRPr="00797DBC" w:rsidRDefault="00797DBC" w:rsidP="00797DBC">
      <w:pPr>
        <w:spacing w:after="0" w:line="240" w:lineRule="auto"/>
        <w:jc w:val="center"/>
        <w:outlineLvl w:val="0"/>
        <w:rPr>
          <w:rFonts w:ascii="Times New Roman" w:hAnsi="Times New Roman"/>
          <w:color w:val="002060"/>
          <w:sz w:val="24"/>
          <w:szCs w:val="24"/>
          <w:u w:val="single"/>
        </w:rPr>
      </w:pPr>
    </w:p>
    <w:p w:rsidR="00797DBC" w:rsidRPr="00797DBC" w:rsidRDefault="00797DBC" w:rsidP="00797DBC">
      <w:pPr>
        <w:spacing w:after="0" w:line="240" w:lineRule="auto"/>
        <w:rPr>
          <w:rFonts w:ascii="Times New Roman" w:hAnsi="Times New Roman"/>
          <w:i/>
          <w:iCs/>
          <w:color w:val="002060"/>
          <w:sz w:val="24"/>
          <w:szCs w:val="24"/>
          <w:u w:val="single"/>
        </w:rPr>
      </w:pPr>
      <w:r w:rsidRPr="00797DBC">
        <w:rPr>
          <w:rFonts w:ascii="Times New Roman" w:hAnsi="Times New Roman"/>
          <w:i/>
          <w:iCs/>
          <w:color w:val="002060"/>
          <w:sz w:val="24"/>
          <w:szCs w:val="24"/>
          <w:u w:val="single"/>
        </w:rPr>
        <w:t xml:space="preserve">Лектор: </w:t>
      </w:r>
      <w:r w:rsidRPr="00797DBC">
        <w:rPr>
          <w:rFonts w:ascii="Times New Roman" w:hAnsi="Times New Roman"/>
          <w:b/>
          <w:i/>
          <w:iCs/>
          <w:color w:val="002060"/>
          <w:sz w:val="24"/>
          <w:szCs w:val="24"/>
        </w:rPr>
        <w:t>Валеева Евгения Андреевна</w:t>
      </w:r>
      <w:r w:rsidRPr="00797DBC">
        <w:rPr>
          <w:rFonts w:ascii="Times New Roman" w:hAnsi="Times New Roman"/>
          <w:i/>
          <w:iCs/>
          <w:color w:val="002060"/>
          <w:sz w:val="24"/>
          <w:szCs w:val="24"/>
          <w:u w:val="single"/>
        </w:rPr>
        <w:t xml:space="preserve"> </w:t>
      </w:r>
      <w:r w:rsidRPr="00797DBC">
        <w:rPr>
          <w:rFonts w:ascii="Times New Roman" w:hAnsi="Times New Roman"/>
          <w:i/>
          <w:iCs/>
          <w:color w:val="002060"/>
          <w:sz w:val="24"/>
          <w:szCs w:val="24"/>
        </w:rPr>
        <w:t xml:space="preserve">- специалист </w:t>
      </w:r>
      <w:r w:rsidRPr="00797DBC">
        <w:rPr>
          <w:rFonts w:ascii="Times New Roman" w:hAnsi="Times New Roman"/>
          <w:i/>
          <w:iCs/>
          <w:color w:val="002060"/>
          <w:sz w:val="24"/>
          <w:szCs w:val="24"/>
          <w:bdr w:val="none" w:sz="0" w:space="0" w:color="auto" w:frame="1"/>
        </w:rPr>
        <w:t>Линии консультаций ООО «РИЦ»</w:t>
      </w:r>
      <w:r>
        <w:rPr>
          <w:rFonts w:ascii="Times New Roman" w:hAnsi="Times New Roman"/>
          <w:i/>
          <w:iCs/>
          <w:color w:val="002060"/>
          <w:sz w:val="24"/>
          <w:szCs w:val="24"/>
          <w:bdr w:val="none" w:sz="0" w:space="0" w:color="auto" w:frame="1"/>
        </w:rPr>
        <w:t xml:space="preserve"> по вопросам </w:t>
      </w:r>
      <w:r w:rsidR="00F965AE">
        <w:rPr>
          <w:rFonts w:ascii="Times New Roman" w:hAnsi="Times New Roman"/>
          <w:i/>
          <w:iCs/>
          <w:color w:val="002060"/>
          <w:sz w:val="24"/>
          <w:szCs w:val="24"/>
          <w:bdr w:val="none" w:sz="0" w:space="0" w:color="auto" w:frame="1"/>
        </w:rPr>
        <w:t>налогообложения</w:t>
      </w:r>
      <w:r>
        <w:rPr>
          <w:rFonts w:ascii="Times New Roman" w:hAnsi="Times New Roman"/>
          <w:i/>
          <w:iCs/>
          <w:color w:val="002060"/>
          <w:sz w:val="24"/>
          <w:szCs w:val="24"/>
          <w:bdr w:val="none" w:sz="0" w:space="0" w:color="auto" w:frame="1"/>
        </w:rPr>
        <w:t>\бухучета</w:t>
      </w:r>
    </w:p>
    <w:p w:rsidR="00797DBC" w:rsidRPr="00797DBC" w:rsidRDefault="00797DBC" w:rsidP="00797DBC">
      <w:pPr>
        <w:pStyle w:val="af6"/>
        <w:jc w:val="left"/>
        <w:rPr>
          <w:rFonts w:ascii="Times New Roman" w:hAnsi="Times New Roman"/>
          <w:i/>
          <w:color w:val="002060"/>
          <w:sz w:val="24"/>
          <w:szCs w:val="24"/>
        </w:rPr>
      </w:pPr>
    </w:p>
    <w:p w:rsidR="00797DBC" w:rsidRPr="00797DBC" w:rsidRDefault="00E87783" w:rsidP="00797DBC">
      <w:pPr>
        <w:tabs>
          <w:tab w:val="center" w:pos="5179"/>
        </w:tabs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797DBC">
        <w:rPr>
          <w:rFonts w:ascii="Times New Roman" w:hAnsi="Times New Roman"/>
          <w:b/>
          <w:color w:val="FF0000"/>
          <w:sz w:val="24"/>
          <w:szCs w:val="24"/>
          <w:u w:val="single"/>
        </w:rPr>
        <w:t>ПОЛЬЗА ДЛЯ</w:t>
      </w:r>
      <w:r w:rsidR="00797DBC" w:rsidRPr="00797DBC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</w:t>
      </w:r>
      <w:r w:rsidRPr="00797DBC">
        <w:rPr>
          <w:rFonts w:ascii="Times New Roman" w:hAnsi="Times New Roman"/>
          <w:b/>
          <w:color w:val="FF0000"/>
          <w:sz w:val="24"/>
          <w:szCs w:val="24"/>
          <w:u w:val="single"/>
        </w:rPr>
        <w:t>УЧАСТНИКОВ СЕМИНАРА</w:t>
      </w:r>
      <w:r w:rsidR="00797DBC">
        <w:rPr>
          <w:rFonts w:ascii="Times New Roman" w:hAnsi="Times New Roman"/>
          <w:b/>
          <w:color w:val="FF0000"/>
          <w:sz w:val="24"/>
          <w:szCs w:val="24"/>
          <w:u w:val="single"/>
        </w:rPr>
        <w:t>:</w:t>
      </w:r>
    </w:p>
    <w:p w:rsidR="00E87783" w:rsidRPr="00A62B46" w:rsidRDefault="003436E5" w:rsidP="00A62B46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567"/>
        <w:jc w:val="both"/>
        <w:outlineLvl w:val="0"/>
        <w:rPr>
          <w:rFonts w:ascii="Times New Roman" w:hAnsi="Times New Roman"/>
          <w:color w:val="002060"/>
          <w:sz w:val="24"/>
          <w:szCs w:val="24"/>
        </w:rPr>
      </w:pPr>
      <w:r w:rsidRPr="00A62B46">
        <w:rPr>
          <w:rFonts w:ascii="Times New Roman" w:hAnsi="Times New Roman"/>
          <w:color w:val="002060"/>
          <w:sz w:val="24"/>
          <w:szCs w:val="24"/>
        </w:rPr>
        <w:t>Расскажем, кто относится к субъектам малого и среднего предпринимательства;</w:t>
      </w:r>
    </w:p>
    <w:p w:rsidR="00E87783" w:rsidRPr="00A62B46" w:rsidRDefault="003436E5" w:rsidP="00A62B46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567"/>
        <w:jc w:val="both"/>
        <w:outlineLvl w:val="0"/>
        <w:rPr>
          <w:rFonts w:ascii="Times New Roman" w:hAnsi="Times New Roman"/>
          <w:color w:val="002060"/>
          <w:sz w:val="24"/>
          <w:szCs w:val="24"/>
        </w:rPr>
      </w:pPr>
      <w:r w:rsidRPr="00A62B46">
        <w:rPr>
          <w:rFonts w:ascii="Times New Roman" w:hAnsi="Times New Roman"/>
          <w:color w:val="002060"/>
          <w:sz w:val="24"/>
          <w:szCs w:val="24"/>
        </w:rPr>
        <w:t>Рассмотрим новшества в процедуре включения субъектов МСП в единый реестр субъектов МСП</w:t>
      </w:r>
    </w:p>
    <w:p w:rsidR="00E87783" w:rsidRPr="00A62B46" w:rsidRDefault="003436E5" w:rsidP="00A62B46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567"/>
        <w:jc w:val="both"/>
        <w:outlineLvl w:val="0"/>
        <w:rPr>
          <w:rFonts w:ascii="Times New Roman" w:hAnsi="Times New Roman"/>
          <w:color w:val="002060"/>
          <w:sz w:val="24"/>
          <w:szCs w:val="24"/>
        </w:rPr>
      </w:pPr>
      <w:r w:rsidRPr="00A62B46">
        <w:rPr>
          <w:rFonts w:ascii="Times New Roman" w:hAnsi="Times New Roman"/>
          <w:color w:val="002060"/>
          <w:sz w:val="24"/>
          <w:szCs w:val="24"/>
        </w:rPr>
        <w:lastRenderedPageBreak/>
        <w:t>Расскажем, какие налоговые льготы предусмотрены для поддержки малого предпринимательства;</w:t>
      </w:r>
    </w:p>
    <w:p w:rsidR="00E87783" w:rsidRPr="00A62B46" w:rsidRDefault="003436E5" w:rsidP="00A62B46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567"/>
        <w:jc w:val="both"/>
        <w:outlineLvl w:val="0"/>
        <w:rPr>
          <w:rFonts w:ascii="Times New Roman" w:hAnsi="Times New Roman"/>
          <w:color w:val="002060"/>
          <w:sz w:val="24"/>
          <w:szCs w:val="24"/>
        </w:rPr>
      </w:pPr>
      <w:r w:rsidRPr="00A62B46">
        <w:rPr>
          <w:rFonts w:ascii="Times New Roman" w:hAnsi="Times New Roman"/>
          <w:color w:val="002060"/>
          <w:sz w:val="24"/>
          <w:szCs w:val="24"/>
        </w:rPr>
        <w:t>Посмотрим, какие существуют льготные программы кредитования для субъектов малого и среднего предпринимательства</w:t>
      </w:r>
    </w:p>
    <w:p w:rsidR="00E87783" w:rsidRPr="00A62B46" w:rsidRDefault="003436E5" w:rsidP="00A62B46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567"/>
        <w:jc w:val="both"/>
        <w:outlineLvl w:val="0"/>
        <w:rPr>
          <w:rFonts w:ascii="Times New Roman" w:hAnsi="Times New Roman"/>
          <w:color w:val="002060"/>
          <w:sz w:val="24"/>
          <w:szCs w:val="24"/>
        </w:rPr>
      </w:pPr>
      <w:r w:rsidRPr="00A62B46">
        <w:rPr>
          <w:rFonts w:ascii="Times New Roman" w:hAnsi="Times New Roman"/>
          <w:color w:val="002060"/>
          <w:sz w:val="24"/>
          <w:szCs w:val="24"/>
        </w:rPr>
        <w:t>Разберем, какие субсидии предоставляются субъектам малого и среднего предпринимательства и как их получить; рассмотрим прочие меры поддержки;</w:t>
      </w:r>
    </w:p>
    <w:p w:rsidR="00797DBC" w:rsidRDefault="00797DBC" w:rsidP="00797DBC">
      <w:pPr>
        <w:autoSpaceDE w:val="0"/>
        <w:autoSpaceDN w:val="0"/>
        <w:adjustRightInd w:val="0"/>
        <w:rPr>
          <w:rFonts w:ascii="Calibri" w:hAnsi="Calibri"/>
        </w:rPr>
      </w:pPr>
    </w:p>
    <w:p w:rsidR="00797DBC" w:rsidRPr="00797DBC" w:rsidRDefault="00797DBC" w:rsidP="00797DBC">
      <w:pPr>
        <w:rPr>
          <w:rFonts w:ascii="Times New Roman" w:hAnsi="Times New Roman"/>
          <w:b/>
          <w:i/>
          <w:color w:val="002060"/>
          <w:sz w:val="24"/>
          <w:szCs w:val="24"/>
          <w:u w:val="single"/>
        </w:rPr>
      </w:pPr>
      <w:r w:rsidRPr="00797DBC">
        <w:rPr>
          <w:rFonts w:ascii="Times New Roman" w:hAnsi="Times New Roman"/>
          <w:b/>
          <w:i/>
          <w:color w:val="002060"/>
          <w:sz w:val="24"/>
          <w:szCs w:val="24"/>
          <w:u w:val="single"/>
        </w:rPr>
        <w:t xml:space="preserve">Вопросы </w:t>
      </w:r>
      <w:r w:rsidR="00E87783" w:rsidRPr="00797DBC">
        <w:rPr>
          <w:rFonts w:ascii="Times New Roman" w:hAnsi="Times New Roman"/>
          <w:b/>
          <w:i/>
          <w:color w:val="002060"/>
          <w:sz w:val="24"/>
          <w:szCs w:val="24"/>
          <w:u w:val="single"/>
        </w:rPr>
        <w:t>рассматриваются с</w:t>
      </w:r>
      <w:r w:rsidRPr="00797DBC">
        <w:rPr>
          <w:rFonts w:ascii="Times New Roman" w:hAnsi="Times New Roman"/>
          <w:b/>
          <w:i/>
          <w:color w:val="002060"/>
          <w:sz w:val="24"/>
          <w:szCs w:val="24"/>
          <w:u w:val="single"/>
        </w:rPr>
        <w:t xml:space="preserve"> учетом последних изменений </w:t>
      </w:r>
      <w:r w:rsidR="00E87783" w:rsidRPr="00797DBC">
        <w:rPr>
          <w:rFonts w:ascii="Times New Roman" w:hAnsi="Times New Roman"/>
          <w:b/>
          <w:i/>
          <w:color w:val="002060"/>
          <w:sz w:val="24"/>
          <w:szCs w:val="24"/>
          <w:u w:val="single"/>
        </w:rPr>
        <w:t>законодательства!</w:t>
      </w:r>
      <w:r w:rsidRPr="00797DBC">
        <w:rPr>
          <w:rFonts w:ascii="Times New Roman" w:hAnsi="Times New Roman"/>
          <w:b/>
          <w:i/>
          <w:color w:val="002060"/>
          <w:sz w:val="24"/>
          <w:szCs w:val="24"/>
          <w:u w:val="single"/>
        </w:rPr>
        <w:t xml:space="preserve"> </w:t>
      </w:r>
    </w:p>
    <w:p w:rsidR="00797DBC" w:rsidRPr="00797DBC" w:rsidRDefault="00797DBC" w:rsidP="00A62B46">
      <w:pPr>
        <w:spacing w:line="240" w:lineRule="auto"/>
        <w:jc w:val="both"/>
        <w:outlineLvl w:val="0"/>
        <w:rPr>
          <w:rFonts w:ascii="Times New Roman" w:eastAsia="Calibri" w:hAnsi="Times New Roman"/>
          <w:color w:val="002060"/>
          <w:sz w:val="24"/>
          <w:szCs w:val="24"/>
        </w:rPr>
      </w:pPr>
      <w:r w:rsidRPr="00797DBC">
        <w:rPr>
          <w:rFonts w:ascii="Times New Roman" w:hAnsi="Times New Roman"/>
          <w:color w:val="002060"/>
          <w:sz w:val="24"/>
          <w:szCs w:val="24"/>
        </w:rPr>
        <w:t>Уникальная</w:t>
      </w:r>
      <w:r w:rsidRPr="00797DBC">
        <w:rPr>
          <w:rFonts w:ascii="Times New Roman" w:eastAsia="Arial" w:hAnsi="Times New Roman"/>
          <w:color w:val="002060"/>
          <w:sz w:val="24"/>
          <w:szCs w:val="24"/>
        </w:rPr>
        <w:t xml:space="preserve"> </w:t>
      </w:r>
      <w:r w:rsidRPr="00797DBC">
        <w:rPr>
          <w:rFonts w:ascii="Times New Roman" w:hAnsi="Times New Roman"/>
          <w:color w:val="002060"/>
          <w:sz w:val="24"/>
          <w:szCs w:val="24"/>
        </w:rPr>
        <w:t>методика</w:t>
      </w:r>
      <w:r w:rsidRPr="00797DBC">
        <w:rPr>
          <w:rFonts w:ascii="Times New Roman" w:eastAsia="Arial" w:hAnsi="Times New Roman"/>
          <w:color w:val="002060"/>
          <w:sz w:val="24"/>
          <w:szCs w:val="24"/>
        </w:rPr>
        <w:t xml:space="preserve"> с</w:t>
      </w:r>
      <w:r w:rsidRPr="00797DBC">
        <w:rPr>
          <w:rFonts w:ascii="Times New Roman" w:hAnsi="Times New Roman"/>
          <w:color w:val="002060"/>
          <w:sz w:val="24"/>
          <w:szCs w:val="24"/>
        </w:rPr>
        <w:t>еминара-тренинга</w:t>
      </w:r>
      <w:r w:rsidRPr="00797DBC">
        <w:rPr>
          <w:rFonts w:ascii="Times New Roman" w:eastAsia="Arial" w:hAnsi="Times New Roman"/>
          <w:color w:val="002060"/>
          <w:sz w:val="24"/>
          <w:szCs w:val="24"/>
        </w:rPr>
        <w:t xml:space="preserve"> </w:t>
      </w:r>
      <w:r w:rsidRPr="00797DBC">
        <w:rPr>
          <w:rFonts w:ascii="Times New Roman" w:hAnsi="Times New Roman"/>
          <w:color w:val="002060"/>
          <w:sz w:val="24"/>
          <w:szCs w:val="24"/>
        </w:rPr>
        <w:t>позволяет</w:t>
      </w:r>
      <w:r w:rsidRPr="00797DBC">
        <w:rPr>
          <w:rFonts w:ascii="Times New Roman" w:eastAsia="Arial" w:hAnsi="Times New Roman"/>
          <w:color w:val="002060"/>
          <w:sz w:val="24"/>
          <w:szCs w:val="24"/>
        </w:rPr>
        <w:t xml:space="preserve"> </w:t>
      </w:r>
      <w:r w:rsidRPr="00797DBC">
        <w:rPr>
          <w:rFonts w:ascii="Times New Roman" w:hAnsi="Times New Roman"/>
          <w:color w:val="002060"/>
          <w:sz w:val="24"/>
          <w:szCs w:val="24"/>
        </w:rPr>
        <w:t>одновременно</w:t>
      </w:r>
      <w:r w:rsidRPr="00797DBC">
        <w:rPr>
          <w:rFonts w:ascii="Times New Roman" w:eastAsia="Arial" w:hAnsi="Times New Roman"/>
          <w:color w:val="002060"/>
          <w:sz w:val="24"/>
          <w:szCs w:val="24"/>
        </w:rPr>
        <w:t xml:space="preserve"> </w:t>
      </w:r>
      <w:r w:rsidRPr="00797DBC">
        <w:rPr>
          <w:rFonts w:ascii="Times New Roman" w:hAnsi="Times New Roman"/>
          <w:color w:val="002060"/>
          <w:sz w:val="24"/>
          <w:szCs w:val="24"/>
        </w:rPr>
        <w:t>получить</w:t>
      </w:r>
      <w:r w:rsidRPr="00797DBC">
        <w:rPr>
          <w:rFonts w:ascii="Times New Roman" w:eastAsia="Arial" w:hAnsi="Times New Roman"/>
          <w:color w:val="002060"/>
          <w:sz w:val="24"/>
          <w:szCs w:val="24"/>
        </w:rPr>
        <w:t xml:space="preserve"> </w:t>
      </w:r>
      <w:r w:rsidRPr="00797DBC">
        <w:rPr>
          <w:rFonts w:ascii="Times New Roman" w:hAnsi="Times New Roman"/>
          <w:b/>
          <w:color w:val="FF0000"/>
          <w:sz w:val="24"/>
          <w:szCs w:val="24"/>
        </w:rPr>
        <w:t>актуальную</w:t>
      </w:r>
      <w:r w:rsidRPr="00797DBC">
        <w:rPr>
          <w:rFonts w:ascii="Times New Roman" w:eastAsia="Arial" w:hAnsi="Times New Roman"/>
          <w:b/>
          <w:color w:val="FF0000"/>
          <w:sz w:val="24"/>
          <w:szCs w:val="24"/>
        </w:rPr>
        <w:t xml:space="preserve"> </w:t>
      </w:r>
      <w:r w:rsidRPr="00797DBC">
        <w:rPr>
          <w:rFonts w:ascii="Times New Roman" w:hAnsi="Times New Roman"/>
          <w:b/>
          <w:color w:val="FF0000"/>
          <w:sz w:val="24"/>
          <w:szCs w:val="24"/>
        </w:rPr>
        <w:t>информацию</w:t>
      </w:r>
      <w:r w:rsidRPr="00797DBC">
        <w:rPr>
          <w:rFonts w:ascii="Times New Roman" w:eastAsia="Arial" w:hAnsi="Times New Roman"/>
          <w:b/>
          <w:color w:val="FF0000"/>
          <w:sz w:val="24"/>
          <w:szCs w:val="24"/>
        </w:rPr>
        <w:t xml:space="preserve"> </w:t>
      </w:r>
      <w:r w:rsidRPr="00797DBC">
        <w:rPr>
          <w:rFonts w:ascii="Times New Roman" w:hAnsi="Times New Roman"/>
          <w:b/>
          <w:color w:val="FF0000"/>
          <w:sz w:val="24"/>
          <w:szCs w:val="24"/>
        </w:rPr>
        <w:t>по</w:t>
      </w:r>
      <w:r w:rsidRPr="00797DBC">
        <w:rPr>
          <w:rFonts w:ascii="Times New Roman" w:eastAsia="Arial" w:hAnsi="Times New Roman"/>
          <w:b/>
          <w:color w:val="FF0000"/>
          <w:sz w:val="24"/>
          <w:szCs w:val="24"/>
        </w:rPr>
        <w:t xml:space="preserve"> рассматриваемой теме</w:t>
      </w:r>
      <w:r w:rsidRPr="00797DBC">
        <w:rPr>
          <w:rFonts w:ascii="Times New Roman" w:eastAsia="Arial" w:hAnsi="Times New Roman"/>
          <w:color w:val="002060"/>
          <w:sz w:val="24"/>
          <w:szCs w:val="24"/>
        </w:rPr>
        <w:t xml:space="preserve"> </w:t>
      </w:r>
      <w:r w:rsidRPr="00797DBC">
        <w:rPr>
          <w:rFonts w:ascii="Times New Roman" w:hAnsi="Times New Roman"/>
          <w:color w:val="002060"/>
          <w:sz w:val="24"/>
          <w:szCs w:val="24"/>
        </w:rPr>
        <w:t>и</w:t>
      </w:r>
      <w:r w:rsidRPr="00797DBC">
        <w:rPr>
          <w:rFonts w:ascii="Times New Roman" w:eastAsia="Arial" w:hAnsi="Times New Roman"/>
          <w:color w:val="002060"/>
          <w:sz w:val="24"/>
          <w:szCs w:val="24"/>
        </w:rPr>
        <w:t xml:space="preserve"> </w:t>
      </w:r>
      <w:r w:rsidRPr="00797DBC">
        <w:rPr>
          <w:rFonts w:ascii="Times New Roman" w:hAnsi="Times New Roman"/>
          <w:color w:val="002060"/>
          <w:sz w:val="24"/>
          <w:szCs w:val="24"/>
        </w:rPr>
        <w:t>ознакомиться с примерами</w:t>
      </w:r>
      <w:r w:rsidRPr="00797DBC">
        <w:rPr>
          <w:rFonts w:ascii="Times New Roman" w:eastAsia="Arial" w:hAnsi="Times New Roman"/>
          <w:color w:val="002060"/>
          <w:sz w:val="24"/>
          <w:szCs w:val="24"/>
        </w:rPr>
        <w:t xml:space="preserve"> </w:t>
      </w:r>
      <w:r w:rsidRPr="00797DBC">
        <w:rPr>
          <w:rFonts w:ascii="Times New Roman" w:hAnsi="Times New Roman"/>
          <w:color w:val="002060"/>
          <w:sz w:val="24"/>
          <w:szCs w:val="24"/>
        </w:rPr>
        <w:t>быстрого</w:t>
      </w:r>
      <w:r w:rsidRPr="00797DBC">
        <w:rPr>
          <w:rFonts w:ascii="Times New Roman" w:eastAsia="Arial" w:hAnsi="Times New Roman"/>
          <w:color w:val="002060"/>
          <w:sz w:val="24"/>
          <w:szCs w:val="24"/>
        </w:rPr>
        <w:t xml:space="preserve"> </w:t>
      </w:r>
      <w:r w:rsidRPr="00797DBC">
        <w:rPr>
          <w:rFonts w:ascii="Times New Roman" w:hAnsi="Times New Roman"/>
          <w:color w:val="002060"/>
          <w:sz w:val="24"/>
          <w:szCs w:val="24"/>
        </w:rPr>
        <w:t>поиска</w:t>
      </w:r>
      <w:r w:rsidRPr="00797DBC">
        <w:rPr>
          <w:rFonts w:ascii="Times New Roman" w:eastAsia="Arial" w:hAnsi="Times New Roman"/>
          <w:color w:val="002060"/>
          <w:sz w:val="24"/>
          <w:szCs w:val="24"/>
        </w:rPr>
        <w:t xml:space="preserve"> </w:t>
      </w:r>
      <w:r w:rsidRPr="00797DBC">
        <w:rPr>
          <w:rFonts w:ascii="Times New Roman" w:hAnsi="Times New Roman"/>
          <w:color w:val="002060"/>
          <w:sz w:val="24"/>
          <w:szCs w:val="24"/>
        </w:rPr>
        <w:t>ответов</w:t>
      </w:r>
      <w:r w:rsidRPr="00797DBC">
        <w:rPr>
          <w:rFonts w:ascii="Times New Roman" w:eastAsia="Arial" w:hAnsi="Times New Roman"/>
          <w:color w:val="002060"/>
          <w:sz w:val="24"/>
          <w:szCs w:val="24"/>
        </w:rPr>
        <w:t xml:space="preserve"> </w:t>
      </w:r>
      <w:r w:rsidRPr="00797DBC">
        <w:rPr>
          <w:rFonts w:ascii="Times New Roman" w:hAnsi="Times New Roman"/>
          <w:color w:val="002060"/>
          <w:sz w:val="24"/>
          <w:szCs w:val="24"/>
        </w:rPr>
        <w:t>на</w:t>
      </w:r>
      <w:r w:rsidRPr="00797DBC">
        <w:rPr>
          <w:rFonts w:ascii="Times New Roman" w:eastAsia="Arial" w:hAnsi="Times New Roman"/>
          <w:color w:val="002060"/>
          <w:sz w:val="24"/>
          <w:szCs w:val="24"/>
        </w:rPr>
        <w:t xml:space="preserve"> </w:t>
      </w:r>
      <w:r w:rsidRPr="00797DBC">
        <w:rPr>
          <w:rFonts w:ascii="Times New Roman" w:hAnsi="Times New Roman"/>
          <w:color w:val="002060"/>
          <w:sz w:val="24"/>
          <w:szCs w:val="24"/>
        </w:rPr>
        <w:t>интересующие</w:t>
      </w:r>
      <w:r w:rsidRPr="00797DBC">
        <w:rPr>
          <w:rFonts w:ascii="Times New Roman" w:eastAsia="Arial" w:hAnsi="Times New Roman"/>
          <w:color w:val="002060"/>
          <w:sz w:val="24"/>
          <w:szCs w:val="24"/>
        </w:rPr>
        <w:t xml:space="preserve"> </w:t>
      </w:r>
      <w:r w:rsidRPr="00797DBC">
        <w:rPr>
          <w:rFonts w:ascii="Times New Roman" w:hAnsi="Times New Roman"/>
          <w:color w:val="002060"/>
          <w:sz w:val="24"/>
          <w:szCs w:val="24"/>
        </w:rPr>
        <w:t>Вас</w:t>
      </w:r>
      <w:r w:rsidRPr="00797DBC">
        <w:rPr>
          <w:rFonts w:ascii="Times New Roman" w:eastAsia="Arial" w:hAnsi="Times New Roman"/>
          <w:color w:val="002060"/>
          <w:sz w:val="24"/>
          <w:szCs w:val="24"/>
        </w:rPr>
        <w:t xml:space="preserve"> </w:t>
      </w:r>
      <w:r w:rsidRPr="00797DBC">
        <w:rPr>
          <w:rFonts w:ascii="Times New Roman" w:hAnsi="Times New Roman"/>
          <w:color w:val="002060"/>
          <w:sz w:val="24"/>
          <w:szCs w:val="24"/>
        </w:rPr>
        <w:t>вопросы</w:t>
      </w:r>
      <w:r w:rsidRPr="00797DBC">
        <w:rPr>
          <w:rFonts w:ascii="Times New Roman" w:eastAsia="Arial" w:hAnsi="Times New Roman"/>
          <w:color w:val="002060"/>
          <w:sz w:val="24"/>
          <w:szCs w:val="24"/>
        </w:rPr>
        <w:t xml:space="preserve"> </w:t>
      </w:r>
      <w:r w:rsidRPr="00797DBC">
        <w:rPr>
          <w:rFonts w:ascii="Times New Roman" w:hAnsi="Times New Roman"/>
          <w:color w:val="002060"/>
          <w:sz w:val="24"/>
          <w:szCs w:val="24"/>
        </w:rPr>
        <w:t>в</w:t>
      </w:r>
      <w:r w:rsidRPr="00797DBC">
        <w:rPr>
          <w:rFonts w:ascii="Times New Roman" w:eastAsia="Arial" w:hAnsi="Times New Roman"/>
          <w:color w:val="002060"/>
          <w:sz w:val="24"/>
          <w:szCs w:val="24"/>
        </w:rPr>
        <w:t xml:space="preserve"> </w:t>
      </w:r>
      <w:r w:rsidRPr="00797DBC">
        <w:rPr>
          <w:rFonts w:ascii="Times New Roman" w:hAnsi="Times New Roman"/>
          <w:color w:val="002060"/>
          <w:sz w:val="24"/>
          <w:szCs w:val="24"/>
        </w:rPr>
        <w:t>системе</w:t>
      </w:r>
      <w:r w:rsidRPr="00797DBC">
        <w:rPr>
          <w:rFonts w:ascii="Times New Roman" w:eastAsia="Arial" w:hAnsi="Times New Roman"/>
          <w:color w:val="002060"/>
          <w:sz w:val="24"/>
          <w:szCs w:val="24"/>
        </w:rPr>
        <w:t xml:space="preserve"> </w:t>
      </w:r>
      <w:r w:rsidRPr="00797DBC">
        <w:rPr>
          <w:rFonts w:ascii="Times New Roman" w:hAnsi="Times New Roman"/>
          <w:color w:val="002060"/>
          <w:sz w:val="24"/>
          <w:szCs w:val="24"/>
        </w:rPr>
        <w:t>КонсультантПлюс.</w:t>
      </w:r>
    </w:p>
    <w:p w:rsidR="00797DBC" w:rsidRPr="00797DBC" w:rsidRDefault="00797DBC" w:rsidP="00A62B46">
      <w:pPr>
        <w:spacing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 w:rsidRPr="00797DBC">
        <w:rPr>
          <w:rFonts w:ascii="Times New Roman" w:hAnsi="Times New Roman"/>
          <w:color w:val="002060"/>
          <w:sz w:val="24"/>
          <w:szCs w:val="24"/>
        </w:rPr>
        <w:t>Вся важная информация по теме собрана в удобной и информативной</w:t>
      </w:r>
      <w:r w:rsidRPr="00797DBC">
        <w:rPr>
          <w:rFonts w:ascii="Times New Roman" w:hAnsi="Times New Roman"/>
          <w:sz w:val="24"/>
          <w:szCs w:val="24"/>
        </w:rPr>
        <w:t xml:space="preserve"> </w:t>
      </w:r>
      <w:r w:rsidRPr="00797DBC">
        <w:rPr>
          <w:rFonts w:ascii="Times New Roman" w:hAnsi="Times New Roman"/>
          <w:b/>
          <w:color w:val="FF0000"/>
          <w:sz w:val="24"/>
          <w:szCs w:val="24"/>
        </w:rPr>
        <w:t>Рабочей тетради,</w:t>
      </w:r>
      <w:r w:rsidRPr="00797DBC">
        <w:rPr>
          <w:rFonts w:ascii="Times New Roman" w:hAnsi="Times New Roman"/>
          <w:sz w:val="24"/>
          <w:szCs w:val="24"/>
        </w:rPr>
        <w:t xml:space="preserve"> </w:t>
      </w:r>
      <w:r w:rsidRPr="00797DBC">
        <w:rPr>
          <w:rFonts w:ascii="Times New Roman" w:hAnsi="Times New Roman"/>
          <w:color w:val="002060"/>
          <w:sz w:val="24"/>
          <w:szCs w:val="24"/>
        </w:rPr>
        <w:t xml:space="preserve">которая содержит основные выводы по каждому вопросу, выдержки из нормативных документов и судебных решений, практические примеры, поясняющие схемы и таблицы, а также другую полезную информацию. </w:t>
      </w:r>
    </w:p>
    <w:p w:rsidR="00797DBC" w:rsidRPr="00797DBC" w:rsidRDefault="00797DBC" w:rsidP="00A62B46">
      <w:pPr>
        <w:spacing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 w:rsidRPr="00797DBC">
        <w:rPr>
          <w:rFonts w:ascii="Times New Roman" w:hAnsi="Times New Roman"/>
          <w:color w:val="002060"/>
          <w:sz w:val="24"/>
          <w:szCs w:val="24"/>
        </w:rPr>
        <w:t>Рабочая тетрадь будет предоставлена</w:t>
      </w:r>
      <w:r w:rsidRPr="00797DBC">
        <w:rPr>
          <w:rFonts w:ascii="Times New Roman" w:hAnsi="Times New Roman"/>
          <w:b/>
          <w:color w:val="FF0000"/>
          <w:sz w:val="24"/>
          <w:szCs w:val="24"/>
        </w:rPr>
        <w:t xml:space="preserve"> в электронном виде всем участникам онлайн </w:t>
      </w:r>
      <w:r w:rsidR="00E87783" w:rsidRPr="00797DBC">
        <w:rPr>
          <w:rFonts w:ascii="Times New Roman" w:hAnsi="Times New Roman"/>
          <w:b/>
          <w:color w:val="FF0000"/>
          <w:sz w:val="24"/>
          <w:szCs w:val="24"/>
        </w:rPr>
        <w:t>семинара по</w:t>
      </w:r>
      <w:r w:rsidRPr="00797DBC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E87783" w:rsidRPr="00797DBC">
        <w:rPr>
          <w:rFonts w:ascii="Times New Roman" w:hAnsi="Times New Roman"/>
          <w:b/>
          <w:color w:val="FF0000"/>
          <w:sz w:val="24"/>
          <w:szCs w:val="24"/>
        </w:rPr>
        <w:t>окончании мероприятия</w:t>
      </w:r>
      <w:r w:rsidRPr="00797DBC">
        <w:rPr>
          <w:rFonts w:ascii="Times New Roman" w:hAnsi="Times New Roman"/>
          <w:sz w:val="24"/>
          <w:szCs w:val="24"/>
        </w:rPr>
        <w:t xml:space="preserve">, </w:t>
      </w:r>
      <w:r w:rsidRPr="00797DBC">
        <w:rPr>
          <w:rFonts w:ascii="Times New Roman" w:hAnsi="Times New Roman"/>
          <w:color w:val="002060"/>
          <w:sz w:val="24"/>
          <w:szCs w:val="24"/>
        </w:rPr>
        <w:t xml:space="preserve">и Вы всегда сможете ее использовать в Вашей дальнейшей работе. </w:t>
      </w:r>
    </w:p>
    <w:p w:rsidR="00797DBC" w:rsidRPr="00797DBC" w:rsidRDefault="00797DBC" w:rsidP="00797DBC">
      <w:pPr>
        <w:tabs>
          <w:tab w:val="center" w:pos="5179"/>
        </w:tabs>
        <w:ind w:left="720" w:firstLine="696"/>
        <w:jc w:val="both"/>
        <w:rPr>
          <w:rFonts w:ascii="Times New Roman" w:hAnsi="Times New Roman"/>
          <w:b/>
          <w:color w:val="002060"/>
          <w:sz w:val="24"/>
          <w:szCs w:val="24"/>
        </w:rPr>
      </w:pPr>
      <w:r w:rsidRPr="00797DBC">
        <w:rPr>
          <w:rFonts w:ascii="Times New Roman" w:hAnsi="Times New Roman"/>
          <w:b/>
          <w:color w:val="002060"/>
          <w:sz w:val="24"/>
          <w:szCs w:val="24"/>
        </w:rPr>
        <w:t xml:space="preserve">    </w:t>
      </w:r>
    </w:p>
    <w:p w:rsidR="00797DBC" w:rsidRPr="00797DBC" w:rsidRDefault="00797DBC" w:rsidP="00797DBC">
      <w:pPr>
        <w:shd w:val="clear" w:color="auto" w:fill="E7E6E6"/>
        <w:rPr>
          <w:rFonts w:ascii="Times New Roman" w:hAnsi="Times New Roman"/>
          <w:b/>
          <w:color w:val="002060"/>
          <w:sz w:val="24"/>
          <w:szCs w:val="24"/>
        </w:rPr>
      </w:pPr>
      <w:r w:rsidRPr="00797DBC">
        <w:rPr>
          <w:rFonts w:ascii="Times New Roman" w:hAnsi="Times New Roman"/>
          <w:b/>
          <w:i/>
          <w:iCs/>
          <w:color w:val="002060"/>
          <w:sz w:val="24"/>
          <w:szCs w:val="24"/>
          <w:u w:val="single"/>
        </w:rPr>
        <w:t>Регистрация участников:</w:t>
      </w:r>
      <w:r w:rsidRPr="00797DBC">
        <w:rPr>
          <w:rFonts w:ascii="Times New Roman" w:eastAsia="Arial" w:hAnsi="Times New Roman"/>
          <w:b/>
          <w:color w:val="002060"/>
          <w:sz w:val="24"/>
          <w:szCs w:val="24"/>
        </w:rPr>
        <w:t xml:space="preserve"> </w:t>
      </w:r>
      <w:r w:rsidR="00E87783" w:rsidRPr="00E87783">
        <w:rPr>
          <w:rFonts w:ascii="Times New Roman" w:hAnsi="Times New Roman"/>
          <w:b/>
          <w:color w:val="002060"/>
          <w:sz w:val="24"/>
          <w:szCs w:val="24"/>
        </w:rPr>
        <w:t xml:space="preserve">до 18.00 часов </w:t>
      </w:r>
      <w:r w:rsidR="003436E5">
        <w:rPr>
          <w:rFonts w:ascii="Times New Roman" w:hAnsi="Times New Roman"/>
          <w:b/>
          <w:color w:val="002060"/>
          <w:sz w:val="24"/>
          <w:szCs w:val="24"/>
        </w:rPr>
        <w:t>08</w:t>
      </w:r>
      <w:r w:rsidR="00E87783" w:rsidRPr="00E87783"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  <w:r w:rsidR="003436E5">
        <w:rPr>
          <w:rFonts w:ascii="Times New Roman" w:hAnsi="Times New Roman"/>
          <w:b/>
          <w:color w:val="002060"/>
          <w:sz w:val="24"/>
          <w:szCs w:val="24"/>
        </w:rPr>
        <w:t>сентября</w:t>
      </w:r>
      <w:r w:rsidR="00E87783" w:rsidRPr="00E87783">
        <w:rPr>
          <w:rFonts w:ascii="Times New Roman" w:hAnsi="Times New Roman"/>
          <w:b/>
          <w:color w:val="002060"/>
          <w:sz w:val="24"/>
          <w:szCs w:val="24"/>
        </w:rPr>
        <w:t xml:space="preserve"> 2025 </w:t>
      </w:r>
      <w:r w:rsidR="00E87783" w:rsidRPr="00E87783">
        <w:rPr>
          <w:rFonts w:ascii="Times New Roman" w:hAnsi="Times New Roman"/>
          <w:color w:val="002060"/>
          <w:sz w:val="24"/>
          <w:szCs w:val="24"/>
        </w:rPr>
        <w:t>г</w:t>
      </w:r>
    </w:p>
    <w:p w:rsidR="00797DBC" w:rsidRPr="00797DBC" w:rsidRDefault="00F965AE" w:rsidP="00797DBC">
      <w:pPr>
        <w:shd w:val="clear" w:color="auto" w:fill="E7E6E6"/>
        <w:rPr>
          <w:rFonts w:ascii="Times New Roman" w:hAnsi="Times New Roman"/>
          <w:b/>
          <w:color w:val="002060"/>
          <w:sz w:val="24"/>
          <w:szCs w:val="24"/>
        </w:rPr>
      </w:pPr>
      <w:r>
        <w:rPr>
          <w:rFonts w:ascii="Times New Roman" w:hAnsi="Times New Roman"/>
          <w:b/>
          <w:color w:val="002060"/>
          <w:sz w:val="24"/>
          <w:szCs w:val="24"/>
        </w:rPr>
        <w:t>На сайте ООО «РИЦ»</w:t>
      </w:r>
      <w:r w:rsidR="00797DBC" w:rsidRPr="00797DBC">
        <w:rPr>
          <w:rFonts w:ascii="Times New Roman" w:hAnsi="Times New Roman"/>
          <w:b/>
          <w:color w:val="0070C0"/>
          <w:sz w:val="24"/>
          <w:szCs w:val="24"/>
        </w:rPr>
        <w:t xml:space="preserve">: </w:t>
      </w:r>
      <w:hyperlink r:id="rId9" w:history="1">
        <w:r w:rsidR="00797DBC" w:rsidRPr="00797DBC">
          <w:rPr>
            <w:rStyle w:val="a4"/>
            <w:rFonts w:ascii="Times New Roman" w:hAnsi="Times New Roman"/>
            <w:b/>
            <w:sz w:val="24"/>
            <w:szCs w:val="24"/>
          </w:rPr>
          <w:t>https://ric501.ru/seminar</w:t>
        </w:r>
      </w:hyperlink>
    </w:p>
    <w:p w:rsidR="00797DBC" w:rsidRPr="00797DBC" w:rsidRDefault="00F965AE" w:rsidP="00797DBC">
      <w:pPr>
        <w:shd w:val="clear" w:color="auto" w:fill="E7E6E6"/>
        <w:rPr>
          <w:rFonts w:ascii="Times New Roman" w:hAnsi="Times New Roman"/>
          <w:b/>
          <w:color w:val="002060"/>
          <w:sz w:val="24"/>
          <w:szCs w:val="24"/>
        </w:rPr>
      </w:pPr>
      <w:r w:rsidRPr="00797DBC">
        <w:rPr>
          <w:rFonts w:ascii="Times New Roman" w:hAnsi="Times New Roman"/>
          <w:b/>
          <w:color w:val="002060"/>
          <w:sz w:val="24"/>
          <w:szCs w:val="24"/>
        </w:rPr>
        <w:t>Или письмом</w:t>
      </w:r>
      <w:r w:rsidR="00797DBC" w:rsidRPr="00797DBC"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  <w:r w:rsidRPr="00797DBC">
        <w:rPr>
          <w:rFonts w:ascii="Times New Roman" w:hAnsi="Times New Roman"/>
          <w:b/>
          <w:color w:val="002060"/>
          <w:sz w:val="24"/>
          <w:szCs w:val="24"/>
        </w:rPr>
        <w:t>на электронную</w:t>
      </w:r>
      <w:r w:rsidR="00797DBC" w:rsidRPr="00797DBC">
        <w:rPr>
          <w:rFonts w:ascii="Times New Roman" w:hAnsi="Times New Roman"/>
          <w:b/>
          <w:color w:val="002060"/>
          <w:sz w:val="24"/>
          <w:szCs w:val="24"/>
        </w:rPr>
        <w:t xml:space="preserve"> почту: </w:t>
      </w:r>
    </w:p>
    <w:p w:rsidR="00797DBC" w:rsidRPr="00797DBC" w:rsidRDefault="001D0076" w:rsidP="00797DBC">
      <w:pPr>
        <w:shd w:val="clear" w:color="auto" w:fill="E7E6E6"/>
        <w:rPr>
          <w:rFonts w:ascii="Times New Roman" w:hAnsi="Times New Roman"/>
          <w:b/>
          <w:color w:val="002060"/>
          <w:sz w:val="24"/>
          <w:szCs w:val="24"/>
        </w:rPr>
      </w:pPr>
      <w:hyperlink r:id="rId10" w:history="1">
        <w:r w:rsidR="00797DBC" w:rsidRPr="00797DBC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evaleeva</w:t>
        </w:r>
        <w:r w:rsidR="00797DBC" w:rsidRPr="00797DBC">
          <w:rPr>
            <w:rStyle w:val="a4"/>
            <w:rFonts w:ascii="Times New Roman" w:hAnsi="Times New Roman"/>
            <w:b/>
            <w:sz w:val="24"/>
            <w:szCs w:val="24"/>
          </w:rPr>
          <w:t>@</w:t>
        </w:r>
        <w:r w:rsidR="00797DBC" w:rsidRPr="00797DBC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ric</w:t>
        </w:r>
        <w:r w:rsidR="00797DBC" w:rsidRPr="00797DBC">
          <w:rPr>
            <w:rStyle w:val="a4"/>
            <w:rFonts w:ascii="Times New Roman" w:hAnsi="Times New Roman"/>
            <w:b/>
            <w:sz w:val="24"/>
            <w:szCs w:val="24"/>
          </w:rPr>
          <w:t>501.</w:t>
        </w:r>
        <w:proofErr w:type="spellStart"/>
        <w:r w:rsidR="00797DBC" w:rsidRPr="00797DBC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spellEnd"/>
      </w:hyperlink>
    </w:p>
    <w:p w:rsidR="00797DBC" w:rsidRPr="00797DBC" w:rsidRDefault="001D0076" w:rsidP="00797DBC">
      <w:pPr>
        <w:shd w:val="clear" w:color="auto" w:fill="E7E6E6"/>
        <w:rPr>
          <w:rFonts w:ascii="Times New Roman" w:hAnsi="Times New Roman"/>
          <w:b/>
          <w:color w:val="002060"/>
          <w:sz w:val="24"/>
          <w:szCs w:val="24"/>
        </w:rPr>
      </w:pPr>
      <w:hyperlink r:id="rId11" w:history="1">
        <w:r w:rsidR="00797DBC" w:rsidRPr="00797DBC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gl</w:t>
        </w:r>
        <w:r w:rsidR="00797DBC" w:rsidRPr="00797DBC">
          <w:rPr>
            <w:rStyle w:val="a4"/>
            <w:rFonts w:ascii="Times New Roman" w:hAnsi="Times New Roman"/>
            <w:b/>
            <w:sz w:val="24"/>
            <w:szCs w:val="24"/>
          </w:rPr>
          <w:t>@</w:t>
        </w:r>
        <w:r w:rsidR="00797DBC" w:rsidRPr="00797DBC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ric</w:t>
        </w:r>
        <w:r w:rsidR="00797DBC" w:rsidRPr="00797DBC">
          <w:rPr>
            <w:rStyle w:val="a4"/>
            <w:rFonts w:ascii="Times New Roman" w:hAnsi="Times New Roman"/>
            <w:b/>
            <w:sz w:val="24"/>
            <w:szCs w:val="24"/>
          </w:rPr>
          <w:t>501.</w:t>
        </w:r>
        <w:proofErr w:type="spellStart"/>
        <w:r w:rsidR="00797DBC" w:rsidRPr="00797DBC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spellEnd"/>
      </w:hyperlink>
      <w:r w:rsidR="00797DBC" w:rsidRPr="00797DBC"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</w:p>
    <w:p w:rsidR="00797DBC" w:rsidRPr="00797DBC" w:rsidRDefault="00797DBC" w:rsidP="00797DBC">
      <w:pPr>
        <w:tabs>
          <w:tab w:val="center" w:pos="5179"/>
        </w:tabs>
        <w:ind w:left="720" w:firstLine="696"/>
        <w:jc w:val="both"/>
        <w:rPr>
          <w:rFonts w:ascii="Times New Roman" w:hAnsi="Times New Roman"/>
          <w:b/>
          <w:color w:val="002060"/>
          <w:sz w:val="24"/>
          <w:szCs w:val="24"/>
        </w:rPr>
      </w:pPr>
      <w:r w:rsidRPr="00797DBC">
        <w:rPr>
          <w:rFonts w:ascii="Times New Roman" w:hAnsi="Times New Roman"/>
          <w:b/>
          <w:color w:val="002060"/>
          <w:sz w:val="24"/>
          <w:szCs w:val="24"/>
        </w:rPr>
        <w:t xml:space="preserve">               </w:t>
      </w:r>
      <w:r w:rsidRPr="00797DBC">
        <w:rPr>
          <w:rFonts w:ascii="Times New Roman" w:hAnsi="Times New Roman"/>
          <w:b/>
          <w:iCs/>
          <w:color w:val="002060"/>
          <w:sz w:val="24"/>
          <w:szCs w:val="24"/>
        </w:rPr>
        <w:tab/>
      </w:r>
    </w:p>
    <w:p w:rsidR="00797DBC" w:rsidRPr="00797DBC" w:rsidRDefault="00797DBC" w:rsidP="00797DBC">
      <w:pPr>
        <w:jc w:val="center"/>
        <w:rPr>
          <w:rFonts w:ascii="Times New Roman" w:hAnsi="Times New Roman"/>
          <w:b/>
          <w:i/>
          <w:iCs/>
          <w:color w:val="FF0000"/>
          <w:sz w:val="28"/>
          <w:szCs w:val="28"/>
        </w:rPr>
      </w:pPr>
      <w:r w:rsidRPr="00797DBC">
        <w:rPr>
          <w:rFonts w:ascii="Times New Roman" w:hAnsi="Times New Roman"/>
          <w:b/>
          <w:i/>
          <w:iCs/>
          <w:color w:val="FF0000"/>
          <w:sz w:val="28"/>
          <w:szCs w:val="28"/>
        </w:rPr>
        <w:t>Будем рады видеть ВАС на онлайн семинаре!</w:t>
      </w:r>
    </w:p>
    <w:p w:rsidR="00797DBC" w:rsidRDefault="00797DBC" w:rsidP="00797DBC">
      <w:pPr>
        <w:jc w:val="both"/>
        <w:rPr>
          <w:rFonts w:ascii="Arial" w:hAnsi="Arial" w:cs="Arial"/>
        </w:rPr>
      </w:pPr>
    </w:p>
    <w:sectPr w:rsidR="00797DBC" w:rsidSect="00182C41">
      <w:footerReference w:type="default" r:id="rId12"/>
      <w:pgSz w:w="11906" w:h="16838"/>
      <w:pgMar w:top="0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25D" w:rsidRDefault="0079625D" w:rsidP="000654F9">
      <w:pPr>
        <w:spacing w:after="0" w:line="240" w:lineRule="auto"/>
      </w:pPr>
      <w:r>
        <w:separator/>
      </w:r>
    </w:p>
  </w:endnote>
  <w:endnote w:type="continuationSeparator" w:id="0">
    <w:p w:rsidR="0079625D" w:rsidRDefault="0079625D" w:rsidP="00065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5EF" w:rsidRPr="004A0C24" w:rsidRDefault="008C05EF" w:rsidP="008C05EF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color w:val="FF6600"/>
        <w:sz w:val="20"/>
        <w:szCs w:val="20"/>
        <w:u w:val="single"/>
      </w:rPr>
    </w:pPr>
    <w:r w:rsidRPr="004A0C24">
      <w:rPr>
        <w:rFonts w:ascii="Times New Roman" w:hAnsi="Times New Roman"/>
        <w:b/>
        <w:bCs/>
        <w:color w:val="FF6600"/>
        <w:sz w:val="20"/>
        <w:szCs w:val="20"/>
        <w:u w:val="single"/>
      </w:rPr>
      <w:t>Линия</w:t>
    </w:r>
    <w:r w:rsidR="00790EE0" w:rsidRPr="004A0C24">
      <w:rPr>
        <w:rFonts w:ascii="Times New Roman" w:hAnsi="Times New Roman"/>
        <w:b/>
        <w:bCs/>
        <w:color w:val="FF6600"/>
        <w:sz w:val="20"/>
        <w:szCs w:val="20"/>
        <w:u w:val="single"/>
      </w:rPr>
      <w:t xml:space="preserve"> </w:t>
    </w:r>
    <w:r w:rsidRPr="004A0C24">
      <w:rPr>
        <w:rFonts w:ascii="Times New Roman" w:hAnsi="Times New Roman"/>
        <w:b/>
        <w:bCs/>
        <w:color w:val="FF6600"/>
        <w:sz w:val="20"/>
        <w:szCs w:val="20"/>
        <w:u w:val="single"/>
      </w:rPr>
      <w:t>Консультаций ООО «РИЦ»</w:t>
    </w:r>
  </w:p>
  <w:p w:rsidR="008C05EF" w:rsidRPr="002460D8" w:rsidRDefault="001D0076" w:rsidP="008C05EF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color w:val="0000FF"/>
      </w:rPr>
    </w:pPr>
    <w:hyperlink r:id="rId1" w:history="1">
      <w:r w:rsidR="008C05EF" w:rsidRPr="002460D8">
        <w:rPr>
          <w:rStyle w:val="a4"/>
          <w:rFonts w:ascii="Times New Roman" w:hAnsi="Times New Roman"/>
          <w:b/>
          <w:bCs/>
        </w:rPr>
        <w:t>www.ric501.ru</w:t>
      </w:r>
    </w:hyperlink>
  </w:p>
  <w:p w:rsidR="008C05EF" w:rsidRPr="002460D8" w:rsidRDefault="008C05EF" w:rsidP="008C05EF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color w:val="0000FF"/>
      </w:rPr>
    </w:pPr>
    <w:proofErr w:type="gramStart"/>
    <w:r w:rsidRPr="002460D8">
      <w:rPr>
        <w:rFonts w:ascii="Times New Roman" w:hAnsi="Times New Roman"/>
        <w:b/>
        <w:bCs/>
        <w:color w:val="7030A0"/>
        <w:sz w:val="20"/>
        <w:szCs w:val="20"/>
      </w:rPr>
      <w:t>телефон:</w:t>
    </w:r>
    <w:r w:rsidRPr="002460D8">
      <w:rPr>
        <w:rFonts w:ascii="Times New Roman" w:hAnsi="Times New Roman"/>
        <w:b/>
        <w:bCs/>
        <w:color w:val="0000FF"/>
      </w:rPr>
      <w:t xml:space="preserve">  8</w:t>
    </w:r>
    <w:proofErr w:type="gramEnd"/>
    <w:r w:rsidRPr="002460D8">
      <w:rPr>
        <w:rFonts w:ascii="Times New Roman" w:hAnsi="Times New Roman"/>
        <w:b/>
        <w:bCs/>
        <w:color w:val="0000FF"/>
      </w:rPr>
      <w:t>(812) 9-606-900</w:t>
    </w:r>
  </w:p>
  <w:p w:rsidR="008C05EF" w:rsidRPr="002460D8" w:rsidRDefault="008C05EF" w:rsidP="008C05EF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color w:val="0000FF"/>
      </w:rPr>
    </w:pPr>
    <w:r w:rsidRPr="002460D8">
      <w:rPr>
        <w:rFonts w:ascii="Times New Roman" w:hAnsi="Times New Roman"/>
        <w:b/>
        <w:bCs/>
        <w:color w:val="7030A0"/>
        <w:sz w:val="20"/>
        <w:szCs w:val="20"/>
        <w:lang w:val="en-US"/>
      </w:rPr>
      <w:t>e</w:t>
    </w:r>
    <w:r w:rsidRPr="002460D8">
      <w:rPr>
        <w:rFonts w:ascii="Times New Roman" w:hAnsi="Times New Roman"/>
        <w:b/>
        <w:bCs/>
        <w:color w:val="7030A0"/>
        <w:sz w:val="20"/>
        <w:szCs w:val="20"/>
      </w:rPr>
      <w:t>-</w:t>
    </w:r>
    <w:r w:rsidRPr="002460D8">
      <w:rPr>
        <w:rFonts w:ascii="Times New Roman" w:hAnsi="Times New Roman"/>
        <w:b/>
        <w:bCs/>
        <w:color w:val="7030A0"/>
        <w:sz w:val="20"/>
        <w:szCs w:val="20"/>
        <w:lang w:val="en-US"/>
      </w:rPr>
      <w:t>mail</w:t>
    </w:r>
    <w:r w:rsidRPr="002460D8">
      <w:rPr>
        <w:rFonts w:ascii="Times New Roman" w:hAnsi="Times New Roman"/>
        <w:b/>
        <w:bCs/>
        <w:color w:val="7030A0"/>
        <w:sz w:val="20"/>
        <w:szCs w:val="20"/>
      </w:rPr>
      <w:t>:</w:t>
    </w:r>
    <w:r w:rsidRPr="002460D8">
      <w:rPr>
        <w:rFonts w:ascii="Times New Roman" w:hAnsi="Times New Roman"/>
        <w:b/>
        <w:bCs/>
        <w:color w:val="0000FF"/>
      </w:rPr>
      <w:t xml:space="preserve"> </w:t>
    </w:r>
    <w:hyperlink r:id="rId2" w:history="1">
      <w:r w:rsidRPr="002460D8">
        <w:rPr>
          <w:rStyle w:val="a4"/>
          <w:rFonts w:ascii="Times New Roman" w:hAnsi="Times New Roman"/>
          <w:b/>
          <w:bCs/>
          <w:lang w:val="en-US"/>
        </w:rPr>
        <w:t>gl</w:t>
      </w:r>
      <w:r w:rsidRPr="002460D8">
        <w:rPr>
          <w:rStyle w:val="a4"/>
          <w:rFonts w:ascii="Times New Roman" w:hAnsi="Times New Roman"/>
          <w:b/>
          <w:bCs/>
        </w:rPr>
        <w:t>@</w:t>
      </w:r>
      <w:r w:rsidRPr="002460D8">
        <w:rPr>
          <w:rStyle w:val="a4"/>
          <w:rFonts w:ascii="Times New Roman" w:hAnsi="Times New Roman"/>
          <w:b/>
          <w:bCs/>
          <w:lang w:val="en-US"/>
        </w:rPr>
        <w:t>ric</w:t>
      </w:r>
      <w:r w:rsidRPr="002460D8">
        <w:rPr>
          <w:rStyle w:val="a4"/>
          <w:rFonts w:ascii="Times New Roman" w:hAnsi="Times New Roman"/>
          <w:b/>
          <w:bCs/>
        </w:rPr>
        <w:t>501.</w:t>
      </w:r>
      <w:proofErr w:type="spellStart"/>
      <w:r w:rsidRPr="002460D8">
        <w:rPr>
          <w:rStyle w:val="a4"/>
          <w:rFonts w:ascii="Times New Roman" w:hAnsi="Times New Roman"/>
          <w:b/>
          <w:bCs/>
          <w:lang w:val="en-US"/>
        </w:rPr>
        <w:t>ru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25D" w:rsidRDefault="0079625D" w:rsidP="000654F9">
      <w:pPr>
        <w:spacing w:after="0" w:line="240" w:lineRule="auto"/>
      </w:pPr>
      <w:r>
        <w:separator/>
      </w:r>
    </w:p>
  </w:footnote>
  <w:footnote w:type="continuationSeparator" w:id="0">
    <w:p w:rsidR="0079625D" w:rsidRDefault="0079625D" w:rsidP="000654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728ED"/>
    <w:multiLevelType w:val="hybridMultilevel"/>
    <w:tmpl w:val="3044E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B2203"/>
    <w:multiLevelType w:val="hybridMultilevel"/>
    <w:tmpl w:val="14AA0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E5FF6"/>
    <w:multiLevelType w:val="hybridMultilevel"/>
    <w:tmpl w:val="751C37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C17C4"/>
    <w:multiLevelType w:val="hybridMultilevel"/>
    <w:tmpl w:val="F4445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A45AF"/>
    <w:multiLevelType w:val="hybridMultilevel"/>
    <w:tmpl w:val="14881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D688A"/>
    <w:multiLevelType w:val="hybridMultilevel"/>
    <w:tmpl w:val="AB321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24FD1"/>
    <w:multiLevelType w:val="hybridMultilevel"/>
    <w:tmpl w:val="8C228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A1151"/>
    <w:multiLevelType w:val="hybridMultilevel"/>
    <w:tmpl w:val="045817D6"/>
    <w:lvl w:ilvl="0" w:tplc="EE720F9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aps w:val="0"/>
        <w:outline w:val="0"/>
        <w:shadow/>
        <w:emboss w:val="0"/>
        <w:imprint w:val="0"/>
        <w:vanish w:val="0"/>
        <w:color w:val="002060"/>
        <w:u w:color="FF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720F9E">
      <w:start w:val="1"/>
      <w:numFmt w:val="bullet"/>
      <w:lvlText w:val=""/>
      <w:lvlJc w:val="left"/>
      <w:pPr>
        <w:ind w:left="6456" w:hanging="360"/>
      </w:pPr>
      <w:rPr>
        <w:rFonts w:ascii="Wingdings" w:hAnsi="Wingdings" w:hint="default"/>
        <w:b/>
        <w:i w:val="0"/>
        <w:caps w:val="0"/>
        <w:outline w:val="0"/>
        <w:shadow/>
        <w:emboss w:val="0"/>
        <w:imprint w:val="0"/>
        <w:vanish w:val="0"/>
        <w:color w:val="002060"/>
        <w:u w:color="FF0000"/>
        <w:vertAlign w:val="baseline"/>
      </w:rPr>
    </w:lvl>
  </w:abstractNum>
  <w:abstractNum w:abstractNumId="8" w15:restartNumberingAfterBreak="0">
    <w:nsid w:val="492D0258"/>
    <w:multiLevelType w:val="hybridMultilevel"/>
    <w:tmpl w:val="3B245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7A1639"/>
    <w:multiLevelType w:val="hybridMultilevel"/>
    <w:tmpl w:val="71124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F0D85"/>
    <w:multiLevelType w:val="hybridMultilevel"/>
    <w:tmpl w:val="A230B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7F18F7"/>
    <w:multiLevelType w:val="hybridMultilevel"/>
    <w:tmpl w:val="8FF89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8A48B4"/>
    <w:multiLevelType w:val="hybridMultilevel"/>
    <w:tmpl w:val="45E60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613776"/>
    <w:multiLevelType w:val="hybridMultilevel"/>
    <w:tmpl w:val="8F264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793C8C"/>
    <w:multiLevelType w:val="hybridMultilevel"/>
    <w:tmpl w:val="4E2C5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8636AA"/>
    <w:multiLevelType w:val="hybridMultilevel"/>
    <w:tmpl w:val="ACEED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EA02C6"/>
    <w:multiLevelType w:val="hybridMultilevel"/>
    <w:tmpl w:val="174E6B2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7492566E"/>
    <w:multiLevelType w:val="hybridMultilevel"/>
    <w:tmpl w:val="71622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D03080"/>
    <w:multiLevelType w:val="hybridMultilevel"/>
    <w:tmpl w:val="BB02D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8"/>
  </w:num>
  <w:num w:numId="4">
    <w:abstractNumId w:val="4"/>
  </w:num>
  <w:num w:numId="5">
    <w:abstractNumId w:val="14"/>
  </w:num>
  <w:num w:numId="6">
    <w:abstractNumId w:val="10"/>
  </w:num>
  <w:num w:numId="7">
    <w:abstractNumId w:val="15"/>
  </w:num>
  <w:num w:numId="8">
    <w:abstractNumId w:val="13"/>
  </w:num>
  <w:num w:numId="9">
    <w:abstractNumId w:val="11"/>
  </w:num>
  <w:num w:numId="10">
    <w:abstractNumId w:val="9"/>
  </w:num>
  <w:num w:numId="11">
    <w:abstractNumId w:val="8"/>
  </w:num>
  <w:num w:numId="12">
    <w:abstractNumId w:val="17"/>
  </w:num>
  <w:num w:numId="13">
    <w:abstractNumId w:val="2"/>
  </w:num>
  <w:num w:numId="14">
    <w:abstractNumId w:val="5"/>
  </w:num>
  <w:num w:numId="15">
    <w:abstractNumId w:val="7"/>
  </w:num>
  <w:num w:numId="16">
    <w:abstractNumId w:val="0"/>
  </w:num>
  <w:num w:numId="17">
    <w:abstractNumId w:val="1"/>
  </w:num>
  <w:num w:numId="18">
    <w:abstractNumId w:val="16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87F"/>
    <w:rsid w:val="00014B7A"/>
    <w:rsid w:val="0005046D"/>
    <w:rsid w:val="0006160C"/>
    <w:rsid w:val="000654F9"/>
    <w:rsid w:val="00076714"/>
    <w:rsid w:val="00083ED9"/>
    <w:rsid w:val="00085B46"/>
    <w:rsid w:val="000941B6"/>
    <w:rsid w:val="000B14DA"/>
    <w:rsid w:val="000C5E42"/>
    <w:rsid w:val="00125CBA"/>
    <w:rsid w:val="00141425"/>
    <w:rsid w:val="00163025"/>
    <w:rsid w:val="00173597"/>
    <w:rsid w:val="00182C41"/>
    <w:rsid w:val="0018487F"/>
    <w:rsid w:val="00190610"/>
    <w:rsid w:val="001A23C2"/>
    <w:rsid w:val="001B7300"/>
    <w:rsid w:val="001D0076"/>
    <w:rsid w:val="001F6EC7"/>
    <w:rsid w:val="00202534"/>
    <w:rsid w:val="002130E9"/>
    <w:rsid w:val="00216AC4"/>
    <w:rsid w:val="0022710B"/>
    <w:rsid w:val="002422CD"/>
    <w:rsid w:val="002460D8"/>
    <w:rsid w:val="00287931"/>
    <w:rsid w:val="003436E5"/>
    <w:rsid w:val="003463AD"/>
    <w:rsid w:val="00366B5B"/>
    <w:rsid w:val="003B2330"/>
    <w:rsid w:val="004261A7"/>
    <w:rsid w:val="00461A5D"/>
    <w:rsid w:val="004A0C24"/>
    <w:rsid w:val="00564CEA"/>
    <w:rsid w:val="00570942"/>
    <w:rsid w:val="0057532B"/>
    <w:rsid w:val="0057548F"/>
    <w:rsid w:val="00586534"/>
    <w:rsid w:val="005C6235"/>
    <w:rsid w:val="0063391F"/>
    <w:rsid w:val="00635A40"/>
    <w:rsid w:val="0065185E"/>
    <w:rsid w:val="00664E8D"/>
    <w:rsid w:val="006724B7"/>
    <w:rsid w:val="0068129E"/>
    <w:rsid w:val="006B00A6"/>
    <w:rsid w:val="006D24A4"/>
    <w:rsid w:val="006E4BBC"/>
    <w:rsid w:val="007102A8"/>
    <w:rsid w:val="00727E03"/>
    <w:rsid w:val="00741D7F"/>
    <w:rsid w:val="0078101B"/>
    <w:rsid w:val="00790EE0"/>
    <w:rsid w:val="0079625D"/>
    <w:rsid w:val="00797DBC"/>
    <w:rsid w:val="007A1F92"/>
    <w:rsid w:val="007A74AB"/>
    <w:rsid w:val="00801971"/>
    <w:rsid w:val="008139EA"/>
    <w:rsid w:val="008463FD"/>
    <w:rsid w:val="00854B01"/>
    <w:rsid w:val="008C05EF"/>
    <w:rsid w:val="008F18BA"/>
    <w:rsid w:val="00931640"/>
    <w:rsid w:val="00945F67"/>
    <w:rsid w:val="009800F4"/>
    <w:rsid w:val="009C18B7"/>
    <w:rsid w:val="009C54B0"/>
    <w:rsid w:val="009D7409"/>
    <w:rsid w:val="00A07A17"/>
    <w:rsid w:val="00A62B46"/>
    <w:rsid w:val="00A7010F"/>
    <w:rsid w:val="00AB578E"/>
    <w:rsid w:val="00AD1FA5"/>
    <w:rsid w:val="00AD5135"/>
    <w:rsid w:val="00B00FF5"/>
    <w:rsid w:val="00B01BD4"/>
    <w:rsid w:val="00B101E3"/>
    <w:rsid w:val="00B14D06"/>
    <w:rsid w:val="00B16E8C"/>
    <w:rsid w:val="00B22948"/>
    <w:rsid w:val="00B239A3"/>
    <w:rsid w:val="00B311D4"/>
    <w:rsid w:val="00B63317"/>
    <w:rsid w:val="00BC2794"/>
    <w:rsid w:val="00BD3151"/>
    <w:rsid w:val="00BD6082"/>
    <w:rsid w:val="00BF5ABD"/>
    <w:rsid w:val="00C10D83"/>
    <w:rsid w:val="00C22C54"/>
    <w:rsid w:val="00C31444"/>
    <w:rsid w:val="00C33124"/>
    <w:rsid w:val="00C40BDE"/>
    <w:rsid w:val="00CB1A1E"/>
    <w:rsid w:val="00CB7746"/>
    <w:rsid w:val="00CC2D23"/>
    <w:rsid w:val="00CC602E"/>
    <w:rsid w:val="00D25054"/>
    <w:rsid w:val="00D371A1"/>
    <w:rsid w:val="00D41768"/>
    <w:rsid w:val="00D566FF"/>
    <w:rsid w:val="00DA5A74"/>
    <w:rsid w:val="00E77A65"/>
    <w:rsid w:val="00E87783"/>
    <w:rsid w:val="00EC6668"/>
    <w:rsid w:val="00EF023C"/>
    <w:rsid w:val="00F2245E"/>
    <w:rsid w:val="00F822C4"/>
    <w:rsid w:val="00F965AE"/>
    <w:rsid w:val="00FA55B4"/>
    <w:rsid w:val="00FC1C4E"/>
    <w:rsid w:val="00FC21C9"/>
    <w:rsid w:val="00FD176F"/>
    <w:rsid w:val="00FF1403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2C88715"/>
  <w15:docId w15:val="{6F689AEA-887D-4649-9FDC-324F1091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1C9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82C4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31444"/>
    <w:pPr>
      <w:ind w:left="720"/>
      <w:contextualSpacing/>
    </w:pPr>
  </w:style>
  <w:style w:type="paragraph" w:styleId="a6">
    <w:name w:val="Normal (Web)"/>
    <w:basedOn w:val="a"/>
    <w:uiPriority w:val="99"/>
    <w:rsid w:val="000654F9"/>
    <w:pPr>
      <w:spacing w:before="100" w:after="119" w:line="240" w:lineRule="auto"/>
    </w:pPr>
    <w:rPr>
      <w:rFonts w:ascii="Times New Roman" w:hAnsi="Times New Roman"/>
      <w:kern w:val="1"/>
      <w:sz w:val="24"/>
      <w:szCs w:val="20"/>
      <w:lang w:eastAsia="zh-CN"/>
    </w:rPr>
  </w:style>
  <w:style w:type="paragraph" w:styleId="a7">
    <w:name w:val="header"/>
    <w:basedOn w:val="a"/>
    <w:link w:val="a8"/>
    <w:uiPriority w:val="99"/>
    <w:unhideWhenUsed/>
    <w:rsid w:val="00065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654F9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065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654F9"/>
    <w:rPr>
      <w:rFonts w:cs="Times New Roman"/>
    </w:rPr>
  </w:style>
  <w:style w:type="character" w:styleId="ab">
    <w:name w:val="FollowedHyperlink"/>
    <w:basedOn w:val="a0"/>
    <w:uiPriority w:val="99"/>
    <w:semiHidden/>
    <w:unhideWhenUsed/>
    <w:rsid w:val="00B01BD4"/>
    <w:rPr>
      <w:color w:val="800080" w:themeColor="followedHyperlink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0B14DA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0B14DA"/>
    <w:rPr>
      <w:rFonts w:cs="Times New Roman"/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0B14DA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B16E8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B16E8C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B16E8C"/>
    <w:rPr>
      <w:rFonts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16E8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B16E8C"/>
    <w:rPr>
      <w:rFonts w:cs="Times New Roman"/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B16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B16E8C"/>
    <w:rPr>
      <w:rFonts w:ascii="Segoe UI" w:hAnsi="Segoe UI" w:cs="Segoe UI"/>
      <w:sz w:val="18"/>
      <w:szCs w:val="18"/>
    </w:rPr>
  </w:style>
  <w:style w:type="paragraph" w:styleId="af6">
    <w:name w:val="Body Text"/>
    <w:basedOn w:val="a"/>
    <w:link w:val="af7"/>
    <w:rsid w:val="00797DBC"/>
    <w:pPr>
      <w:suppressAutoHyphens/>
      <w:spacing w:after="0" w:line="240" w:lineRule="auto"/>
      <w:jc w:val="both"/>
    </w:pPr>
    <w:rPr>
      <w:rFonts w:ascii="Arial Black" w:hAnsi="Arial Black"/>
      <w:sz w:val="17"/>
      <w:szCs w:val="20"/>
      <w:lang w:val="x-none" w:eastAsia="zh-CN"/>
    </w:rPr>
  </w:style>
  <w:style w:type="character" w:customStyle="1" w:styleId="af7">
    <w:name w:val="Основной текст Знак"/>
    <w:basedOn w:val="a0"/>
    <w:link w:val="af6"/>
    <w:rsid w:val="00797DBC"/>
    <w:rPr>
      <w:rFonts w:ascii="Arial Black" w:hAnsi="Arial Black" w:cs="Times New Roman"/>
      <w:sz w:val="17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971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l@ric501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valeeva@ric501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ic501.ru/semina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l@ric501.ru" TargetMode="External"/><Relationship Id="rId1" Type="http://schemas.openxmlformats.org/officeDocument/2006/relationships/hyperlink" Target="http://www.ric50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{355CD955-6D50-45E8-82DF-75A271201AEB}</b:Guid>
    <b:RefOrder>1</b:RefOrder>
  </b:Source>
</b:Sources>
</file>

<file path=customXml/itemProps1.xml><?xml version="1.0" encoding="utf-8"?>
<ds:datastoreItem xmlns:ds="http://schemas.openxmlformats.org/officeDocument/2006/customXml" ds:itemID="{7BE7B502-990B-47DB-85CA-D3426A148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331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express</dc:creator>
  <cp:keywords/>
  <dc:description/>
  <cp:lastModifiedBy>Кутузова Е.Г.</cp:lastModifiedBy>
  <cp:revision>5</cp:revision>
  <dcterms:created xsi:type="dcterms:W3CDTF">2025-08-28T07:19:00Z</dcterms:created>
  <dcterms:modified xsi:type="dcterms:W3CDTF">2025-08-29T13:47:00Z</dcterms:modified>
</cp:coreProperties>
</file>